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95D5D" w14:textId="77777777" w:rsidR="00FD5D41" w:rsidRPr="002162F4" w:rsidRDefault="00FD5D41" w:rsidP="00FD5D41">
      <w:pPr>
        <w:pStyle w:val="NoSpacing"/>
        <w:jc w:val="center"/>
        <w:rPr>
          <w:rFonts w:ascii="Arial" w:hAnsi="Arial" w:cs="Arial"/>
          <w:spacing w:val="1"/>
          <w:w w:val="95"/>
          <w:sz w:val="20"/>
          <w:szCs w:val="20"/>
        </w:rPr>
      </w:pPr>
      <w:r w:rsidRPr="002162F4">
        <w:rPr>
          <w:rFonts w:ascii="Arial" w:hAnsi="Arial" w:cs="Arial"/>
          <w:w w:val="95"/>
          <w:sz w:val="20"/>
          <w:szCs w:val="20"/>
        </w:rPr>
        <w:t>MINUTES</w:t>
      </w:r>
      <w:r w:rsidRPr="002162F4">
        <w:rPr>
          <w:rFonts w:ascii="Arial" w:hAnsi="Arial" w:cs="Arial"/>
          <w:spacing w:val="6"/>
          <w:w w:val="95"/>
          <w:sz w:val="20"/>
          <w:szCs w:val="20"/>
        </w:rPr>
        <w:t xml:space="preserve"> </w:t>
      </w:r>
      <w:r w:rsidRPr="002162F4">
        <w:rPr>
          <w:rFonts w:ascii="Arial" w:hAnsi="Arial" w:cs="Arial"/>
          <w:w w:val="95"/>
          <w:sz w:val="20"/>
          <w:szCs w:val="20"/>
        </w:rPr>
        <w:t>FOR</w:t>
      </w:r>
      <w:r w:rsidRPr="002162F4">
        <w:rPr>
          <w:rFonts w:ascii="Arial" w:hAnsi="Arial" w:cs="Arial"/>
          <w:spacing w:val="2"/>
          <w:w w:val="95"/>
          <w:sz w:val="20"/>
          <w:szCs w:val="20"/>
        </w:rPr>
        <w:t xml:space="preserve"> </w:t>
      </w:r>
      <w:r w:rsidRPr="002162F4">
        <w:rPr>
          <w:rFonts w:ascii="Arial" w:hAnsi="Arial" w:cs="Arial"/>
          <w:w w:val="95"/>
          <w:sz w:val="20"/>
          <w:szCs w:val="20"/>
        </w:rPr>
        <w:t>MEETING</w:t>
      </w:r>
      <w:r w:rsidRPr="002162F4">
        <w:rPr>
          <w:rFonts w:ascii="Arial" w:hAnsi="Arial" w:cs="Arial"/>
          <w:spacing w:val="3"/>
          <w:w w:val="95"/>
          <w:sz w:val="20"/>
          <w:szCs w:val="20"/>
        </w:rPr>
        <w:t xml:space="preserve"> </w:t>
      </w:r>
      <w:r w:rsidRPr="002162F4">
        <w:rPr>
          <w:rFonts w:ascii="Arial" w:hAnsi="Arial" w:cs="Arial"/>
          <w:w w:val="95"/>
          <w:sz w:val="20"/>
          <w:szCs w:val="20"/>
        </w:rPr>
        <w:t>OF</w:t>
      </w:r>
      <w:r w:rsidRPr="002162F4">
        <w:rPr>
          <w:rFonts w:ascii="Arial" w:hAnsi="Arial" w:cs="Arial"/>
          <w:spacing w:val="-11"/>
          <w:w w:val="95"/>
          <w:sz w:val="20"/>
          <w:szCs w:val="20"/>
        </w:rPr>
        <w:t xml:space="preserve"> </w:t>
      </w:r>
      <w:r w:rsidRPr="002162F4">
        <w:rPr>
          <w:rFonts w:ascii="Arial" w:hAnsi="Arial" w:cs="Arial"/>
          <w:w w:val="95"/>
          <w:sz w:val="20"/>
          <w:szCs w:val="20"/>
        </w:rPr>
        <w:t>THE</w:t>
      </w:r>
      <w:r w:rsidRPr="002162F4">
        <w:rPr>
          <w:rFonts w:ascii="Arial" w:hAnsi="Arial" w:cs="Arial"/>
          <w:spacing w:val="1"/>
          <w:w w:val="95"/>
          <w:sz w:val="20"/>
          <w:szCs w:val="20"/>
        </w:rPr>
        <w:t xml:space="preserve"> </w:t>
      </w:r>
    </w:p>
    <w:p w14:paraId="691FBED4" w14:textId="77777777" w:rsidR="00FD5D41" w:rsidRPr="002162F4" w:rsidRDefault="00FD5D41" w:rsidP="00FD5D41">
      <w:pPr>
        <w:pStyle w:val="NoSpacing"/>
        <w:jc w:val="center"/>
        <w:rPr>
          <w:rFonts w:ascii="Arial" w:hAnsi="Arial" w:cs="Arial"/>
          <w:spacing w:val="1"/>
          <w:w w:val="95"/>
          <w:sz w:val="20"/>
          <w:szCs w:val="20"/>
        </w:rPr>
      </w:pPr>
    </w:p>
    <w:p w14:paraId="01E8C993" w14:textId="77777777" w:rsidR="00FD5D41" w:rsidRPr="002162F4" w:rsidRDefault="00FD5D41" w:rsidP="00FD5D41">
      <w:pPr>
        <w:pStyle w:val="NoSpacing"/>
        <w:jc w:val="center"/>
        <w:rPr>
          <w:rFonts w:ascii="Arial" w:hAnsi="Arial" w:cs="Arial"/>
          <w:sz w:val="20"/>
          <w:szCs w:val="20"/>
        </w:rPr>
      </w:pPr>
      <w:r w:rsidRPr="002162F4">
        <w:rPr>
          <w:rFonts w:ascii="Arial" w:hAnsi="Arial" w:cs="Arial"/>
          <w:w w:val="95"/>
          <w:sz w:val="20"/>
          <w:szCs w:val="20"/>
        </w:rPr>
        <w:t>MANHEIM</w:t>
      </w:r>
      <w:r w:rsidRPr="002162F4">
        <w:rPr>
          <w:rFonts w:ascii="Arial" w:hAnsi="Arial" w:cs="Arial"/>
          <w:spacing w:val="3"/>
          <w:w w:val="95"/>
          <w:sz w:val="20"/>
          <w:szCs w:val="20"/>
        </w:rPr>
        <w:t xml:space="preserve"> </w:t>
      </w:r>
      <w:r w:rsidRPr="002162F4">
        <w:rPr>
          <w:rFonts w:ascii="Arial" w:hAnsi="Arial" w:cs="Arial"/>
          <w:w w:val="95"/>
          <w:sz w:val="20"/>
          <w:szCs w:val="20"/>
        </w:rPr>
        <w:t>TOWNSHIP</w:t>
      </w:r>
      <w:r w:rsidRPr="002162F4">
        <w:rPr>
          <w:rFonts w:ascii="Arial" w:hAnsi="Arial" w:cs="Arial"/>
          <w:spacing w:val="15"/>
          <w:w w:val="95"/>
          <w:sz w:val="20"/>
          <w:szCs w:val="20"/>
        </w:rPr>
        <w:t xml:space="preserve"> </w:t>
      </w:r>
      <w:r w:rsidRPr="002162F4">
        <w:rPr>
          <w:rFonts w:ascii="Arial" w:hAnsi="Arial" w:cs="Arial"/>
          <w:w w:val="95"/>
          <w:sz w:val="20"/>
          <w:szCs w:val="20"/>
        </w:rPr>
        <w:t>CIVIL SERVICE</w:t>
      </w:r>
      <w:r w:rsidRPr="002162F4">
        <w:rPr>
          <w:rFonts w:ascii="Arial" w:hAnsi="Arial" w:cs="Arial"/>
          <w:spacing w:val="14"/>
          <w:w w:val="95"/>
          <w:sz w:val="20"/>
          <w:szCs w:val="20"/>
        </w:rPr>
        <w:t xml:space="preserve"> </w:t>
      </w:r>
      <w:r w:rsidRPr="002162F4">
        <w:rPr>
          <w:rFonts w:ascii="Arial" w:hAnsi="Arial" w:cs="Arial"/>
          <w:w w:val="95"/>
          <w:sz w:val="20"/>
          <w:szCs w:val="20"/>
        </w:rPr>
        <w:t>COMMISSION</w:t>
      </w:r>
    </w:p>
    <w:p w14:paraId="5A89B7DC" w14:textId="77777777" w:rsidR="00FD5D41" w:rsidRPr="002162F4" w:rsidRDefault="00FD5D41" w:rsidP="00FD5D41">
      <w:pPr>
        <w:pStyle w:val="NoSpacing"/>
        <w:jc w:val="center"/>
        <w:rPr>
          <w:rFonts w:ascii="Arial" w:hAnsi="Arial" w:cs="Arial"/>
          <w:w w:val="105"/>
          <w:sz w:val="20"/>
          <w:szCs w:val="20"/>
        </w:rPr>
      </w:pPr>
    </w:p>
    <w:p w14:paraId="1516263D" w14:textId="517604A7" w:rsidR="00540819" w:rsidRDefault="00FD5D41" w:rsidP="00404A4B">
      <w:pPr>
        <w:pStyle w:val="NoSpacing"/>
        <w:jc w:val="center"/>
        <w:rPr>
          <w:rFonts w:ascii="Arial" w:hAnsi="Arial" w:cs="Arial"/>
          <w:w w:val="105"/>
          <w:sz w:val="20"/>
          <w:szCs w:val="20"/>
        </w:rPr>
      </w:pPr>
      <w:r w:rsidRPr="002162F4">
        <w:rPr>
          <w:rFonts w:ascii="Arial" w:hAnsi="Arial" w:cs="Arial"/>
          <w:w w:val="105"/>
          <w:sz w:val="20"/>
          <w:szCs w:val="20"/>
        </w:rPr>
        <w:t xml:space="preserve">Tuesday, </w:t>
      </w:r>
      <w:r w:rsidR="00D224F4">
        <w:rPr>
          <w:rFonts w:ascii="Arial" w:hAnsi="Arial" w:cs="Arial"/>
          <w:w w:val="105"/>
          <w:sz w:val="20"/>
          <w:szCs w:val="20"/>
        </w:rPr>
        <w:t>December 12</w:t>
      </w:r>
      <w:r w:rsidR="008D52DA">
        <w:rPr>
          <w:rFonts w:ascii="Arial" w:hAnsi="Arial" w:cs="Arial"/>
          <w:w w:val="105"/>
          <w:sz w:val="20"/>
          <w:szCs w:val="20"/>
        </w:rPr>
        <w:t>, 2023</w:t>
      </w:r>
    </w:p>
    <w:p w14:paraId="53853284" w14:textId="77777777" w:rsidR="002C18C1" w:rsidRPr="002162F4" w:rsidRDefault="002C18C1" w:rsidP="00404A4B">
      <w:pPr>
        <w:pStyle w:val="NoSpacing"/>
        <w:jc w:val="center"/>
        <w:rPr>
          <w:rFonts w:ascii="Arial" w:hAnsi="Arial"/>
          <w:sz w:val="20"/>
          <w:szCs w:val="20"/>
        </w:rPr>
      </w:pPr>
    </w:p>
    <w:p w14:paraId="0DC5B5AD" w14:textId="77777777" w:rsidR="00FD5D41" w:rsidRPr="002162F4" w:rsidRDefault="00FD5D41" w:rsidP="00A040E1">
      <w:pPr>
        <w:pStyle w:val="BodyText"/>
        <w:spacing w:before="94"/>
        <w:rPr>
          <w:sz w:val="20"/>
          <w:szCs w:val="20"/>
        </w:rPr>
      </w:pPr>
      <w:r w:rsidRPr="002162F4">
        <w:rPr>
          <w:color w:val="232323"/>
          <w:sz w:val="20"/>
          <w:szCs w:val="20"/>
        </w:rPr>
        <w:t xml:space="preserve">I.  </w:t>
      </w:r>
      <w:r w:rsidRPr="002162F4">
        <w:rPr>
          <w:color w:val="232323"/>
          <w:sz w:val="20"/>
          <w:szCs w:val="20"/>
          <w:u w:val="single" w:color="232323"/>
        </w:rPr>
        <w:t>Call to Order</w:t>
      </w:r>
    </w:p>
    <w:p w14:paraId="74D75435" w14:textId="77777777" w:rsidR="00FD5D41" w:rsidRPr="002162F4" w:rsidRDefault="00FD5D41" w:rsidP="00FD5D41">
      <w:pPr>
        <w:pStyle w:val="BodyText"/>
        <w:rPr>
          <w:sz w:val="20"/>
          <w:szCs w:val="20"/>
        </w:rPr>
      </w:pPr>
    </w:p>
    <w:p w14:paraId="03C67576" w14:textId="2AEAC373" w:rsidR="00FD5D41" w:rsidRDefault="00FD5D41" w:rsidP="00A040E1">
      <w:pPr>
        <w:pStyle w:val="NoSpacing"/>
        <w:rPr>
          <w:rFonts w:ascii="Arial" w:hAnsi="Arial" w:cs="Arial"/>
          <w:w w:val="105"/>
          <w:sz w:val="20"/>
          <w:szCs w:val="20"/>
        </w:rPr>
      </w:pPr>
      <w:r w:rsidRPr="002162F4">
        <w:rPr>
          <w:rFonts w:ascii="Arial" w:hAnsi="Arial"/>
          <w:sz w:val="20"/>
          <w:szCs w:val="20"/>
        </w:rPr>
        <w:t>A Public Session of</w:t>
      </w:r>
      <w:r w:rsidRPr="002162F4">
        <w:rPr>
          <w:rFonts w:ascii="Arial" w:hAnsi="Arial"/>
          <w:spacing w:val="1"/>
          <w:sz w:val="20"/>
          <w:szCs w:val="20"/>
        </w:rPr>
        <w:t xml:space="preserve"> </w:t>
      </w:r>
      <w:r w:rsidRPr="002162F4">
        <w:rPr>
          <w:rFonts w:ascii="Arial" w:hAnsi="Arial"/>
          <w:sz w:val="20"/>
          <w:szCs w:val="20"/>
        </w:rPr>
        <w:t>the</w:t>
      </w:r>
      <w:r w:rsidRPr="002162F4">
        <w:rPr>
          <w:rFonts w:ascii="Arial" w:hAnsi="Arial"/>
          <w:spacing w:val="1"/>
          <w:sz w:val="20"/>
          <w:szCs w:val="20"/>
        </w:rPr>
        <w:t xml:space="preserve"> </w:t>
      </w:r>
      <w:r w:rsidRPr="002162F4">
        <w:rPr>
          <w:rFonts w:ascii="Arial" w:hAnsi="Arial"/>
          <w:sz w:val="20"/>
          <w:szCs w:val="20"/>
        </w:rPr>
        <w:t>Manheim Township Civil Service Commission</w:t>
      </w:r>
      <w:r w:rsidRPr="002162F4">
        <w:rPr>
          <w:rFonts w:ascii="Arial" w:hAnsi="Arial"/>
          <w:spacing w:val="1"/>
          <w:sz w:val="20"/>
          <w:szCs w:val="20"/>
        </w:rPr>
        <w:t xml:space="preserve"> </w:t>
      </w:r>
      <w:r w:rsidRPr="002162F4">
        <w:rPr>
          <w:rFonts w:ascii="Arial" w:hAnsi="Arial"/>
          <w:sz w:val="20"/>
          <w:szCs w:val="20"/>
        </w:rPr>
        <w:t>("CSC")</w:t>
      </w:r>
      <w:r w:rsidRPr="002162F4">
        <w:rPr>
          <w:rFonts w:ascii="Arial" w:hAnsi="Arial"/>
          <w:spacing w:val="1"/>
          <w:sz w:val="20"/>
          <w:szCs w:val="20"/>
        </w:rPr>
        <w:t xml:space="preserve"> </w:t>
      </w:r>
      <w:r w:rsidRPr="002162F4">
        <w:rPr>
          <w:rFonts w:ascii="Arial" w:hAnsi="Arial"/>
          <w:sz w:val="20"/>
          <w:szCs w:val="20"/>
        </w:rPr>
        <w:t>was held at the</w:t>
      </w:r>
      <w:r w:rsidRPr="002162F4">
        <w:rPr>
          <w:rFonts w:ascii="Arial" w:hAnsi="Arial"/>
          <w:spacing w:val="1"/>
          <w:sz w:val="20"/>
          <w:szCs w:val="20"/>
        </w:rPr>
        <w:t xml:space="preserve"> </w:t>
      </w:r>
      <w:r w:rsidRPr="002162F4">
        <w:rPr>
          <w:rFonts w:ascii="Arial" w:hAnsi="Arial"/>
          <w:sz w:val="20"/>
          <w:szCs w:val="20"/>
        </w:rPr>
        <w:t>Manheim</w:t>
      </w:r>
      <w:r w:rsidRPr="002162F4">
        <w:rPr>
          <w:rFonts w:ascii="Arial" w:hAnsi="Arial"/>
          <w:spacing w:val="1"/>
          <w:sz w:val="20"/>
          <w:szCs w:val="20"/>
        </w:rPr>
        <w:t xml:space="preserve"> </w:t>
      </w:r>
      <w:r w:rsidRPr="002162F4">
        <w:rPr>
          <w:rFonts w:ascii="Arial" w:hAnsi="Arial"/>
          <w:w w:val="105"/>
          <w:sz w:val="20"/>
          <w:szCs w:val="20"/>
        </w:rPr>
        <w:t xml:space="preserve">Township Municipal Building on Tuesday, </w:t>
      </w:r>
      <w:r w:rsidR="00D224F4">
        <w:rPr>
          <w:rFonts w:ascii="Arial" w:hAnsi="Arial" w:cs="Arial"/>
          <w:w w:val="105"/>
          <w:sz w:val="20"/>
          <w:szCs w:val="20"/>
        </w:rPr>
        <w:t>December 12</w:t>
      </w:r>
      <w:r w:rsidR="008D52DA">
        <w:rPr>
          <w:rFonts w:ascii="Arial" w:hAnsi="Arial" w:cs="Arial"/>
          <w:w w:val="105"/>
          <w:sz w:val="20"/>
          <w:szCs w:val="20"/>
        </w:rPr>
        <w:t>, 2023</w:t>
      </w:r>
      <w:r w:rsidR="0091279B" w:rsidRPr="002162F4">
        <w:rPr>
          <w:rFonts w:ascii="Arial" w:hAnsi="Arial" w:cs="Arial"/>
          <w:w w:val="105"/>
          <w:sz w:val="20"/>
          <w:szCs w:val="20"/>
        </w:rPr>
        <w:t xml:space="preserve"> at 4:30 P.M. and was presided over by Chairman Doug Schmuckle</w:t>
      </w:r>
      <w:r w:rsidR="009B6B6C">
        <w:rPr>
          <w:rFonts w:ascii="Arial" w:hAnsi="Arial" w:cs="Arial"/>
          <w:w w:val="105"/>
          <w:sz w:val="20"/>
          <w:szCs w:val="20"/>
        </w:rPr>
        <w:t>.</w:t>
      </w:r>
    </w:p>
    <w:p w14:paraId="555F93E8" w14:textId="77777777" w:rsidR="009B6B6C" w:rsidRDefault="009B6B6C" w:rsidP="00A040E1">
      <w:pPr>
        <w:pStyle w:val="NoSpacing"/>
        <w:rPr>
          <w:rFonts w:ascii="Arial" w:hAnsi="Arial" w:cs="Arial"/>
          <w:w w:val="105"/>
          <w:sz w:val="20"/>
          <w:szCs w:val="20"/>
        </w:rPr>
      </w:pPr>
    </w:p>
    <w:p w14:paraId="3CAC069C" w14:textId="77777777" w:rsidR="00FD5D41" w:rsidRPr="002162F4" w:rsidRDefault="00FD5D41" w:rsidP="009A2032">
      <w:pPr>
        <w:pStyle w:val="BodyText"/>
        <w:spacing w:before="1" w:line="312" w:lineRule="auto"/>
        <w:ind w:right="215"/>
        <w:rPr>
          <w:sz w:val="20"/>
          <w:szCs w:val="20"/>
          <w:u w:val="single"/>
        </w:rPr>
      </w:pPr>
      <w:r w:rsidRPr="002162F4">
        <w:rPr>
          <w:color w:val="232323"/>
          <w:w w:val="105"/>
          <w:sz w:val="20"/>
          <w:szCs w:val="20"/>
        </w:rPr>
        <w:t xml:space="preserve">II.  </w:t>
      </w:r>
      <w:r w:rsidRPr="002162F4">
        <w:rPr>
          <w:color w:val="232323"/>
          <w:w w:val="105"/>
          <w:sz w:val="20"/>
          <w:szCs w:val="20"/>
          <w:u w:val="single"/>
        </w:rPr>
        <w:t>Roll</w:t>
      </w:r>
      <w:r w:rsidRPr="002162F4">
        <w:rPr>
          <w:color w:val="232323"/>
          <w:spacing w:val="-9"/>
          <w:w w:val="105"/>
          <w:sz w:val="20"/>
          <w:szCs w:val="20"/>
          <w:u w:val="single"/>
        </w:rPr>
        <w:t xml:space="preserve"> </w:t>
      </w:r>
      <w:r w:rsidRPr="002162F4">
        <w:rPr>
          <w:color w:val="232323"/>
          <w:w w:val="105"/>
          <w:sz w:val="20"/>
          <w:szCs w:val="20"/>
          <w:u w:val="single"/>
        </w:rPr>
        <w:t>Call</w:t>
      </w:r>
    </w:p>
    <w:p w14:paraId="2E8658ED" w14:textId="77777777" w:rsidR="00FD5D41" w:rsidRPr="002162F4" w:rsidRDefault="00FD5D41" w:rsidP="003E6BC5">
      <w:pPr>
        <w:pStyle w:val="NoSpacing"/>
        <w:rPr>
          <w:rFonts w:ascii="Arial" w:hAnsi="Arial" w:cs="Arial"/>
          <w:sz w:val="20"/>
          <w:szCs w:val="20"/>
        </w:rPr>
      </w:pPr>
    </w:p>
    <w:p w14:paraId="469AB3C4" w14:textId="3B314C01" w:rsidR="00D224F4" w:rsidRPr="00042F55" w:rsidRDefault="00FD5D41" w:rsidP="00D224F4">
      <w:pPr>
        <w:pStyle w:val="NoSpacing"/>
        <w:rPr>
          <w:rFonts w:ascii="Arial" w:hAnsi="Arial" w:cs="Arial"/>
          <w:color w:val="232323"/>
          <w:spacing w:val="-1"/>
          <w:w w:val="105"/>
          <w:sz w:val="20"/>
          <w:szCs w:val="20"/>
        </w:rPr>
      </w:pPr>
      <w:r w:rsidRPr="002162F4">
        <w:rPr>
          <w:rFonts w:ascii="Arial" w:hAnsi="Arial" w:cs="Arial"/>
          <w:color w:val="232323"/>
          <w:w w:val="105"/>
          <w:sz w:val="20"/>
          <w:szCs w:val="20"/>
        </w:rPr>
        <w:t xml:space="preserve">Secretary </w:t>
      </w:r>
      <w:r w:rsidR="0020250B" w:rsidRPr="002162F4">
        <w:rPr>
          <w:rFonts w:ascii="Arial" w:hAnsi="Arial" w:cs="Arial"/>
          <w:color w:val="232323"/>
          <w:w w:val="105"/>
          <w:sz w:val="20"/>
          <w:szCs w:val="20"/>
        </w:rPr>
        <w:t xml:space="preserve">Broskey </w:t>
      </w:r>
      <w:r w:rsidRPr="002162F4">
        <w:rPr>
          <w:rFonts w:ascii="Arial" w:hAnsi="Arial" w:cs="Arial"/>
          <w:color w:val="232323"/>
          <w:w w:val="105"/>
          <w:sz w:val="20"/>
          <w:szCs w:val="20"/>
        </w:rPr>
        <w:t xml:space="preserve">noted a quorum by confirmation of the following CSC Members </w:t>
      </w:r>
      <w:r w:rsidRPr="002162F4">
        <w:rPr>
          <w:rFonts w:ascii="Arial" w:hAnsi="Arial" w:cs="Arial"/>
          <w:color w:val="232323"/>
          <w:spacing w:val="1"/>
          <w:sz w:val="20"/>
          <w:szCs w:val="20"/>
        </w:rPr>
        <w:t xml:space="preserve">being </w:t>
      </w:r>
      <w:r w:rsidRPr="002162F4">
        <w:rPr>
          <w:rFonts w:ascii="Arial" w:hAnsi="Arial" w:cs="Arial"/>
          <w:color w:val="232323"/>
          <w:sz w:val="20"/>
          <w:szCs w:val="20"/>
        </w:rPr>
        <w:t>present:</w:t>
      </w:r>
      <w:r w:rsidRPr="002162F4">
        <w:rPr>
          <w:rFonts w:ascii="Arial" w:hAnsi="Arial" w:cs="Arial"/>
          <w:color w:val="232323"/>
          <w:spacing w:val="1"/>
          <w:sz w:val="20"/>
          <w:szCs w:val="20"/>
        </w:rPr>
        <w:t xml:space="preserve"> </w:t>
      </w:r>
      <w:r w:rsidRPr="002162F4">
        <w:rPr>
          <w:rFonts w:ascii="Arial" w:hAnsi="Arial" w:cs="Arial"/>
          <w:color w:val="232323"/>
          <w:sz w:val="20"/>
          <w:szCs w:val="20"/>
        </w:rPr>
        <w:t>Chairman Schmuckle,</w:t>
      </w:r>
      <w:r w:rsidR="003E68F4">
        <w:rPr>
          <w:rFonts w:ascii="Arial" w:hAnsi="Arial" w:cs="Arial"/>
          <w:color w:val="232323"/>
          <w:sz w:val="20"/>
          <w:szCs w:val="20"/>
        </w:rPr>
        <w:t xml:space="preserve"> </w:t>
      </w:r>
      <w:r w:rsidR="00D815D6">
        <w:rPr>
          <w:rFonts w:ascii="Arial" w:hAnsi="Arial" w:cs="Arial"/>
          <w:color w:val="232323"/>
          <w:sz w:val="20"/>
          <w:szCs w:val="20"/>
        </w:rPr>
        <w:t>Secretary Broskey</w:t>
      </w:r>
      <w:r w:rsidR="00404A4B">
        <w:rPr>
          <w:rFonts w:ascii="Arial" w:hAnsi="Arial" w:cs="Arial"/>
          <w:color w:val="232323"/>
          <w:sz w:val="20"/>
          <w:szCs w:val="20"/>
        </w:rPr>
        <w:t>,</w:t>
      </w:r>
      <w:r w:rsidR="00D815D6">
        <w:rPr>
          <w:rFonts w:ascii="Arial" w:hAnsi="Arial" w:cs="Arial"/>
          <w:color w:val="232323"/>
          <w:sz w:val="20"/>
          <w:szCs w:val="20"/>
        </w:rPr>
        <w:t xml:space="preserve"> </w:t>
      </w:r>
      <w:r w:rsidR="008D52DA">
        <w:rPr>
          <w:rFonts w:ascii="Arial" w:hAnsi="Arial" w:cs="Arial"/>
          <w:color w:val="232323"/>
          <w:sz w:val="20"/>
          <w:szCs w:val="20"/>
        </w:rPr>
        <w:t>and Alternate member</w:t>
      </w:r>
      <w:r w:rsidR="00533A18">
        <w:rPr>
          <w:rFonts w:ascii="Arial" w:hAnsi="Arial" w:cs="Arial"/>
          <w:color w:val="232323"/>
          <w:sz w:val="20"/>
          <w:szCs w:val="20"/>
        </w:rPr>
        <w:t xml:space="preserve"> </w:t>
      </w:r>
      <w:r w:rsidR="00E3617D">
        <w:rPr>
          <w:rFonts w:ascii="Arial" w:hAnsi="Arial" w:cs="Arial"/>
          <w:color w:val="232323"/>
          <w:sz w:val="20"/>
          <w:szCs w:val="20"/>
        </w:rPr>
        <w:t>Marsha DiBonaventuro</w:t>
      </w:r>
      <w:r w:rsidR="00D224F4">
        <w:rPr>
          <w:rFonts w:ascii="Arial" w:hAnsi="Arial" w:cs="Arial"/>
          <w:color w:val="232323"/>
          <w:sz w:val="20"/>
          <w:szCs w:val="20"/>
        </w:rPr>
        <w:t>.</w:t>
      </w:r>
      <w:r w:rsidR="002B6342">
        <w:rPr>
          <w:rFonts w:ascii="Arial" w:hAnsi="Arial" w:cs="Arial"/>
          <w:color w:val="232323"/>
          <w:spacing w:val="-1"/>
          <w:w w:val="105"/>
          <w:sz w:val="20"/>
          <w:szCs w:val="20"/>
        </w:rPr>
        <w:t xml:space="preserve"> </w:t>
      </w:r>
      <w:r w:rsidR="00D224F4">
        <w:rPr>
          <w:rFonts w:ascii="Arial" w:hAnsi="Arial" w:cs="Arial"/>
          <w:color w:val="232323"/>
          <w:w w:val="105"/>
          <w:sz w:val="20"/>
          <w:szCs w:val="20"/>
        </w:rPr>
        <w:t xml:space="preserve">Chairman Schmuckle </w:t>
      </w:r>
      <w:r w:rsidR="004D67EF">
        <w:rPr>
          <w:rFonts w:ascii="Arial" w:hAnsi="Arial" w:cs="Arial"/>
          <w:color w:val="232323"/>
          <w:w w:val="105"/>
          <w:sz w:val="20"/>
          <w:szCs w:val="20"/>
        </w:rPr>
        <w:t xml:space="preserve">designated </w:t>
      </w:r>
      <w:r w:rsidR="00D224F4">
        <w:rPr>
          <w:rFonts w:ascii="Arial" w:hAnsi="Arial" w:cs="Arial"/>
          <w:color w:val="232323"/>
          <w:w w:val="105"/>
          <w:sz w:val="20"/>
          <w:szCs w:val="20"/>
        </w:rPr>
        <w:t>Marsha as a voting member of the CSC</w:t>
      </w:r>
      <w:r w:rsidR="004A28C1">
        <w:rPr>
          <w:rFonts w:ascii="Arial" w:hAnsi="Arial" w:cs="Arial"/>
          <w:color w:val="232323"/>
          <w:w w:val="105"/>
          <w:sz w:val="20"/>
          <w:szCs w:val="20"/>
        </w:rPr>
        <w:t xml:space="preserve"> to provide the quorum</w:t>
      </w:r>
      <w:r w:rsidR="00D224F4">
        <w:rPr>
          <w:rFonts w:ascii="Arial" w:hAnsi="Arial" w:cs="Arial"/>
          <w:color w:val="232323"/>
          <w:w w:val="105"/>
          <w:sz w:val="20"/>
          <w:szCs w:val="20"/>
        </w:rPr>
        <w:t>.</w:t>
      </w:r>
    </w:p>
    <w:p w14:paraId="080C497A" w14:textId="404C3504" w:rsidR="00076F56" w:rsidRDefault="00D224F4" w:rsidP="003E6BC5">
      <w:pPr>
        <w:pStyle w:val="NoSpacing"/>
        <w:rPr>
          <w:rFonts w:ascii="Arial" w:hAnsi="Arial" w:cs="Arial"/>
          <w:color w:val="232323"/>
          <w:w w:val="105"/>
          <w:sz w:val="20"/>
          <w:szCs w:val="20"/>
        </w:rPr>
      </w:pPr>
      <w:r>
        <w:rPr>
          <w:rFonts w:ascii="Arial" w:hAnsi="Arial" w:cs="Arial"/>
          <w:color w:val="232323"/>
          <w:sz w:val="20"/>
          <w:szCs w:val="20"/>
        </w:rPr>
        <w:t>Excused were Vice Chairman Singer, Alternate member(s)</w:t>
      </w:r>
      <w:r w:rsidR="00E3617D">
        <w:rPr>
          <w:rFonts w:ascii="Arial" w:hAnsi="Arial" w:cs="Arial"/>
          <w:color w:val="232323"/>
          <w:sz w:val="20"/>
          <w:szCs w:val="20"/>
        </w:rPr>
        <w:t>Tim Ponessa</w:t>
      </w:r>
      <w:r w:rsidR="00C449E0">
        <w:rPr>
          <w:rFonts w:ascii="Arial" w:hAnsi="Arial" w:cs="Arial"/>
          <w:color w:val="232323"/>
          <w:w w:val="105"/>
          <w:sz w:val="20"/>
          <w:szCs w:val="20"/>
        </w:rPr>
        <w:t xml:space="preserve"> and</w:t>
      </w:r>
      <w:r w:rsidR="00C449E0" w:rsidRPr="00C449E0">
        <w:rPr>
          <w:rFonts w:ascii="Arial" w:hAnsi="Arial" w:cs="Arial"/>
          <w:color w:val="232323"/>
          <w:sz w:val="20"/>
          <w:szCs w:val="20"/>
        </w:rPr>
        <w:t xml:space="preserve"> </w:t>
      </w:r>
      <w:r w:rsidR="00C449E0">
        <w:rPr>
          <w:rFonts w:ascii="Arial" w:hAnsi="Arial" w:cs="Arial"/>
          <w:color w:val="232323"/>
          <w:sz w:val="20"/>
          <w:szCs w:val="20"/>
        </w:rPr>
        <w:t>Phil Brubaker</w:t>
      </w:r>
      <w:r w:rsidR="003E68F4">
        <w:rPr>
          <w:rFonts w:ascii="Arial" w:hAnsi="Arial" w:cs="Arial"/>
          <w:color w:val="232323"/>
          <w:w w:val="105"/>
          <w:sz w:val="20"/>
          <w:szCs w:val="20"/>
        </w:rPr>
        <w:t>.</w:t>
      </w:r>
      <w:r>
        <w:rPr>
          <w:rFonts w:ascii="Arial" w:hAnsi="Arial" w:cs="Arial"/>
          <w:color w:val="232323"/>
          <w:w w:val="105"/>
          <w:sz w:val="20"/>
          <w:szCs w:val="20"/>
        </w:rPr>
        <w:t xml:space="preserve">  </w:t>
      </w:r>
    </w:p>
    <w:p w14:paraId="17FC9C48" w14:textId="77777777" w:rsidR="00953B8B" w:rsidRDefault="00953B8B" w:rsidP="003E6BC5">
      <w:pPr>
        <w:pStyle w:val="NoSpacing"/>
        <w:rPr>
          <w:rFonts w:ascii="Arial" w:hAnsi="Arial" w:cs="Arial"/>
          <w:color w:val="232323"/>
          <w:w w:val="105"/>
          <w:sz w:val="20"/>
          <w:szCs w:val="20"/>
        </w:rPr>
      </w:pPr>
    </w:p>
    <w:p w14:paraId="51042F8D" w14:textId="6ED36BFA" w:rsidR="00953B8B" w:rsidRPr="00042F55" w:rsidRDefault="00953B8B" w:rsidP="003E6BC5">
      <w:pPr>
        <w:pStyle w:val="NoSpacing"/>
        <w:rPr>
          <w:rFonts w:ascii="Arial" w:hAnsi="Arial" w:cs="Arial"/>
          <w:color w:val="232323"/>
          <w:spacing w:val="-1"/>
          <w:w w:val="105"/>
          <w:sz w:val="20"/>
          <w:szCs w:val="20"/>
        </w:rPr>
      </w:pPr>
      <w:r>
        <w:rPr>
          <w:rFonts w:ascii="Arial" w:hAnsi="Arial" w:cs="Arial"/>
          <w:color w:val="232323"/>
          <w:w w:val="105"/>
          <w:sz w:val="20"/>
          <w:szCs w:val="20"/>
        </w:rPr>
        <w:t xml:space="preserve">Guests:  Police Chief Duane Fisher and </w:t>
      </w:r>
      <w:r w:rsidR="00DB325C">
        <w:rPr>
          <w:rFonts w:ascii="Arial" w:hAnsi="Arial" w:cs="Arial"/>
          <w:color w:val="232323"/>
          <w:w w:val="105"/>
          <w:sz w:val="20"/>
          <w:szCs w:val="20"/>
        </w:rPr>
        <w:t xml:space="preserve">Police </w:t>
      </w:r>
      <w:r>
        <w:rPr>
          <w:rFonts w:ascii="Arial" w:hAnsi="Arial" w:cs="Arial"/>
          <w:color w:val="232323"/>
          <w:w w:val="105"/>
          <w:sz w:val="20"/>
          <w:szCs w:val="20"/>
        </w:rPr>
        <w:t>L</w:t>
      </w:r>
      <w:r w:rsidR="00DB325C">
        <w:rPr>
          <w:rFonts w:ascii="Arial" w:hAnsi="Arial" w:cs="Arial"/>
          <w:color w:val="232323"/>
          <w:w w:val="105"/>
          <w:sz w:val="20"/>
          <w:szCs w:val="20"/>
        </w:rPr>
        <w:t>ieutenant Piacentino</w:t>
      </w:r>
      <w:r w:rsidR="009609A9">
        <w:rPr>
          <w:rFonts w:ascii="Arial" w:hAnsi="Arial" w:cs="Arial"/>
          <w:color w:val="232323"/>
          <w:w w:val="105"/>
          <w:sz w:val="20"/>
          <w:szCs w:val="20"/>
        </w:rPr>
        <w:t>, Police Sgt. Dobish</w:t>
      </w:r>
    </w:p>
    <w:p w14:paraId="2802AFE3" w14:textId="77777777" w:rsidR="00533A18" w:rsidRPr="002162F4" w:rsidRDefault="00533A18" w:rsidP="003E6BC5">
      <w:pPr>
        <w:pStyle w:val="NoSpacing"/>
        <w:rPr>
          <w:rFonts w:ascii="Arial" w:hAnsi="Arial" w:cs="Arial"/>
          <w:color w:val="232323"/>
          <w:w w:val="105"/>
          <w:sz w:val="20"/>
          <w:szCs w:val="20"/>
        </w:rPr>
      </w:pPr>
    </w:p>
    <w:p w14:paraId="0BC4F7A3" w14:textId="77777777" w:rsidR="003E6BC5" w:rsidRPr="002162F4" w:rsidRDefault="003E6BC5" w:rsidP="009A2032">
      <w:pPr>
        <w:pStyle w:val="BodyText"/>
        <w:spacing w:line="309" w:lineRule="auto"/>
        <w:ind w:right="215"/>
        <w:rPr>
          <w:color w:val="232323"/>
          <w:sz w:val="20"/>
          <w:szCs w:val="20"/>
          <w:u w:val="single"/>
        </w:rPr>
      </w:pPr>
      <w:r w:rsidRPr="002162F4">
        <w:rPr>
          <w:color w:val="232323"/>
          <w:sz w:val="20"/>
          <w:szCs w:val="20"/>
        </w:rPr>
        <w:t xml:space="preserve">III.  </w:t>
      </w:r>
      <w:r w:rsidRPr="002162F4">
        <w:rPr>
          <w:color w:val="232323"/>
          <w:sz w:val="20"/>
          <w:szCs w:val="20"/>
          <w:u w:val="single"/>
        </w:rPr>
        <w:t>Approval of Previous Minutes</w:t>
      </w:r>
    </w:p>
    <w:p w14:paraId="772E4197" w14:textId="77777777" w:rsidR="00AD7648" w:rsidRDefault="00AD7648" w:rsidP="003E6BC5">
      <w:pPr>
        <w:pStyle w:val="NoSpacing"/>
        <w:rPr>
          <w:rFonts w:ascii="Arial" w:hAnsi="Arial" w:cs="Arial"/>
          <w:spacing w:val="-1"/>
          <w:w w:val="105"/>
          <w:sz w:val="20"/>
          <w:szCs w:val="20"/>
        </w:rPr>
      </w:pPr>
    </w:p>
    <w:p w14:paraId="6B9B8483" w14:textId="4317BC61" w:rsidR="003E6BC5" w:rsidRDefault="003E6BC5" w:rsidP="003E6BC5">
      <w:pPr>
        <w:pStyle w:val="NoSpacing"/>
        <w:rPr>
          <w:rFonts w:ascii="Arial" w:hAnsi="Arial" w:cs="Arial"/>
          <w:spacing w:val="1"/>
          <w:w w:val="105"/>
          <w:sz w:val="20"/>
          <w:szCs w:val="20"/>
        </w:rPr>
      </w:pPr>
      <w:r w:rsidRPr="002162F4">
        <w:rPr>
          <w:rFonts w:ascii="Arial" w:hAnsi="Arial" w:cs="Arial"/>
          <w:spacing w:val="-1"/>
          <w:w w:val="105"/>
          <w:sz w:val="20"/>
          <w:szCs w:val="20"/>
        </w:rPr>
        <w:t xml:space="preserve">Motion made by </w:t>
      </w:r>
      <w:r w:rsidR="00D224F4">
        <w:rPr>
          <w:rFonts w:ascii="Arial" w:hAnsi="Arial" w:cs="Arial"/>
          <w:spacing w:val="-1"/>
          <w:w w:val="105"/>
          <w:sz w:val="20"/>
          <w:szCs w:val="20"/>
        </w:rPr>
        <w:t>Marsha DiBoneventuro</w:t>
      </w:r>
      <w:r w:rsidR="00042F55">
        <w:rPr>
          <w:rFonts w:ascii="Arial" w:hAnsi="Arial" w:cs="Arial"/>
          <w:spacing w:val="-1"/>
          <w:w w:val="105"/>
          <w:sz w:val="20"/>
          <w:szCs w:val="20"/>
        </w:rPr>
        <w:t xml:space="preserve"> </w:t>
      </w:r>
      <w:r w:rsidR="0052521A">
        <w:rPr>
          <w:rFonts w:ascii="Arial" w:hAnsi="Arial" w:cs="Arial"/>
          <w:spacing w:val="-1"/>
          <w:w w:val="105"/>
          <w:sz w:val="20"/>
          <w:szCs w:val="20"/>
        </w:rPr>
        <w:t xml:space="preserve">to approve the minutes of </w:t>
      </w:r>
      <w:r w:rsidR="00D224F4">
        <w:rPr>
          <w:rFonts w:ascii="Arial" w:hAnsi="Arial" w:cs="Arial"/>
          <w:spacing w:val="-1"/>
          <w:w w:val="105"/>
          <w:sz w:val="20"/>
          <w:szCs w:val="20"/>
        </w:rPr>
        <w:t>November 14</w:t>
      </w:r>
      <w:r w:rsidR="0052521A">
        <w:rPr>
          <w:rFonts w:ascii="Arial" w:hAnsi="Arial" w:cs="Arial"/>
          <w:spacing w:val="-1"/>
          <w:w w:val="105"/>
          <w:sz w:val="20"/>
          <w:szCs w:val="20"/>
        </w:rPr>
        <w:t xml:space="preserve">, 2023, </w:t>
      </w:r>
      <w:r w:rsidR="00AF242A">
        <w:rPr>
          <w:rFonts w:ascii="Arial" w:hAnsi="Arial" w:cs="Arial"/>
          <w:spacing w:val="-1"/>
          <w:w w:val="105"/>
          <w:sz w:val="20"/>
          <w:szCs w:val="20"/>
        </w:rPr>
        <w:t xml:space="preserve">and seconded by Chairman Schmuckle.  </w:t>
      </w:r>
      <w:r w:rsidR="008274E1">
        <w:rPr>
          <w:rFonts w:ascii="Arial" w:hAnsi="Arial" w:cs="Arial"/>
          <w:spacing w:val="1"/>
          <w:w w:val="105"/>
          <w:sz w:val="20"/>
          <w:szCs w:val="20"/>
        </w:rPr>
        <w:t>Chairman Schmuckle</w:t>
      </w:r>
      <w:r w:rsidR="000C5556">
        <w:rPr>
          <w:rFonts w:ascii="Arial" w:hAnsi="Arial" w:cs="Arial"/>
          <w:spacing w:val="1"/>
          <w:w w:val="105"/>
          <w:sz w:val="20"/>
          <w:szCs w:val="20"/>
        </w:rPr>
        <w:t xml:space="preserve"> asked if there</w:t>
      </w:r>
      <w:r w:rsidR="008274E1">
        <w:rPr>
          <w:rFonts w:ascii="Arial" w:hAnsi="Arial" w:cs="Arial"/>
          <w:spacing w:val="1"/>
          <w:w w:val="105"/>
          <w:sz w:val="20"/>
          <w:szCs w:val="20"/>
        </w:rPr>
        <w:t xml:space="preserve"> </w:t>
      </w:r>
      <w:r w:rsidR="000C5556">
        <w:rPr>
          <w:rFonts w:ascii="Arial" w:hAnsi="Arial" w:cs="Arial"/>
          <w:spacing w:val="1"/>
          <w:w w:val="105"/>
          <w:sz w:val="20"/>
          <w:szCs w:val="20"/>
        </w:rPr>
        <w:t>were any</w:t>
      </w:r>
      <w:r w:rsidR="008274E1">
        <w:rPr>
          <w:rFonts w:ascii="Arial" w:hAnsi="Arial" w:cs="Arial"/>
          <w:spacing w:val="1"/>
          <w:w w:val="105"/>
          <w:sz w:val="20"/>
          <w:szCs w:val="20"/>
        </w:rPr>
        <w:t xml:space="preserve"> </w:t>
      </w:r>
      <w:r w:rsidR="000C5556">
        <w:rPr>
          <w:rFonts w:ascii="Arial" w:hAnsi="Arial" w:cs="Arial"/>
          <w:spacing w:val="1"/>
          <w:w w:val="105"/>
          <w:sz w:val="20"/>
          <w:szCs w:val="20"/>
        </w:rPr>
        <w:t>further d</w:t>
      </w:r>
      <w:r w:rsidR="001162F0">
        <w:rPr>
          <w:rFonts w:ascii="Arial" w:hAnsi="Arial" w:cs="Arial"/>
          <w:spacing w:val="1"/>
          <w:w w:val="105"/>
          <w:sz w:val="20"/>
          <w:szCs w:val="20"/>
        </w:rPr>
        <w:t>iscussion</w:t>
      </w:r>
      <w:r w:rsidR="000C5556">
        <w:rPr>
          <w:rFonts w:ascii="Arial" w:hAnsi="Arial" w:cs="Arial"/>
          <w:spacing w:val="1"/>
          <w:w w:val="105"/>
          <w:sz w:val="20"/>
          <w:szCs w:val="20"/>
        </w:rPr>
        <w:t>s</w:t>
      </w:r>
      <w:r w:rsidR="00F1288D">
        <w:rPr>
          <w:rFonts w:ascii="Arial" w:hAnsi="Arial" w:cs="Arial"/>
          <w:spacing w:val="1"/>
          <w:w w:val="105"/>
          <w:sz w:val="20"/>
          <w:szCs w:val="20"/>
        </w:rPr>
        <w:t xml:space="preserve"> or questions</w:t>
      </w:r>
      <w:r w:rsidR="000C5556">
        <w:rPr>
          <w:rFonts w:ascii="Arial" w:hAnsi="Arial" w:cs="Arial"/>
          <w:spacing w:val="1"/>
          <w:w w:val="105"/>
          <w:sz w:val="20"/>
          <w:szCs w:val="20"/>
        </w:rPr>
        <w:t>.  Hearing none, motion carried unanimously.</w:t>
      </w:r>
    </w:p>
    <w:p w14:paraId="02046F67" w14:textId="77777777" w:rsidR="00AE5365" w:rsidRDefault="00AE5365" w:rsidP="003E6BC5">
      <w:pPr>
        <w:pStyle w:val="NoSpacing"/>
        <w:rPr>
          <w:rFonts w:ascii="Arial" w:hAnsi="Arial" w:cs="Arial"/>
          <w:spacing w:val="1"/>
          <w:w w:val="105"/>
          <w:sz w:val="20"/>
          <w:szCs w:val="20"/>
        </w:rPr>
      </w:pPr>
    </w:p>
    <w:p w14:paraId="4303A777" w14:textId="761FF76C" w:rsidR="00502C9E" w:rsidRDefault="00895262" w:rsidP="003E6BC5">
      <w:pPr>
        <w:pStyle w:val="NoSpacing"/>
        <w:rPr>
          <w:rFonts w:ascii="Arial" w:hAnsi="Arial" w:cs="Arial"/>
          <w:w w:val="105"/>
          <w:sz w:val="20"/>
          <w:szCs w:val="20"/>
          <w:u w:val="single"/>
        </w:rPr>
      </w:pPr>
      <w:r>
        <w:rPr>
          <w:rFonts w:ascii="Arial" w:hAnsi="Arial" w:cs="Arial"/>
          <w:w w:val="105"/>
          <w:sz w:val="20"/>
          <w:szCs w:val="20"/>
        </w:rPr>
        <w:t>I</w:t>
      </w:r>
      <w:r w:rsidR="00502C9E" w:rsidRPr="002162F4">
        <w:rPr>
          <w:rFonts w:ascii="Arial" w:hAnsi="Arial" w:cs="Arial"/>
          <w:w w:val="105"/>
          <w:sz w:val="20"/>
          <w:szCs w:val="20"/>
        </w:rPr>
        <w:t xml:space="preserve">V. </w:t>
      </w:r>
      <w:r w:rsidR="00D224F4">
        <w:rPr>
          <w:rFonts w:ascii="Arial" w:hAnsi="Arial" w:cs="Arial"/>
          <w:w w:val="105"/>
          <w:sz w:val="20"/>
          <w:szCs w:val="20"/>
          <w:u w:val="single"/>
        </w:rPr>
        <w:t>Old</w:t>
      </w:r>
      <w:r w:rsidR="0055795B" w:rsidRPr="002162F4">
        <w:rPr>
          <w:rFonts w:ascii="Arial" w:hAnsi="Arial" w:cs="Arial"/>
          <w:w w:val="105"/>
          <w:sz w:val="20"/>
          <w:szCs w:val="20"/>
          <w:u w:val="single"/>
        </w:rPr>
        <w:t xml:space="preserve"> </w:t>
      </w:r>
      <w:r w:rsidR="00502C9E" w:rsidRPr="002162F4">
        <w:rPr>
          <w:rFonts w:ascii="Arial" w:hAnsi="Arial" w:cs="Arial"/>
          <w:w w:val="105"/>
          <w:sz w:val="20"/>
          <w:szCs w:val="20"/>
          <w:u w:val="single"/>
        </w:rPr>
        <w:t>Business</w:t>
      </w:r>
    </w:p>
    <w:p w14:paraId="659AE6D2" w14:textId="77777777" w:rsidR="00253128" w:rsidRDefault="00253128" w:rsidP="003E6BC5">
      <w:pPr>
        <w:pStyle w:val="NoSpacing"/>
        <w:rPr>
          <w:rFonts w:ascii="Arial" w:hAnsi="Arial" w:cs="Arial"/>
          <w:w w:val="105"/>
          <w:sz w:val="20"/>
          <w:szCs w:val="20"/>
          <w:u w:val="single"/>
        </w:rPr>
      </w:pPr>
    </w:p>
    <w:p w14:paraId="49B28711" w14:textId="4F702074" w:rsidR="00253128" w:rsidRDefault="00253128" w:rsidP="003E6BC5">
      <w:pPr>
        <w:pStyle w:val="NoSpacing"/>
        <w:rPr>
          <w:rFonts w:ascii="Arial" w:hAnsi="Arial" w:cs="Arial"/>
          <w:w w:val="105"/>
          <w:sz w:val="20"/>
          <w:szCs w:val="20"/>
        </w:rPr>
      </w:pPr>
      <w:r>
        <w:rPr>
          <w:rFonts w:ascii="Arial" w:hAnsi="Arial" w:cs="Arial"/>
          <w:w w:val="105"/>
          <w:sz w:val="20"/>
          <w:szCs w:val="20"/>
        </w:rPr>
        <w:t>Chairman Schmuckle gave a brief</w:t>
      </w:r>
      <w:r w:rsidR="00895262">
        <w:rPr>
          <w:rFonts w:ascii="Arial" w:hAnsi="Arial" w:cs="Arial"/>
          <w:w w:val="105"/>
          <w:sz w:val="20"/>
          <w:szCs w:val="20"/>
        </w:rPr>
        <w:t xml:space="preserve"> </w:t>
      </w:r>
      <w:r w:rsidR="004D67EF">
        <w:rPr>
          <w:rFonts w:ascii="Arial" w:hAnsi="Arial" w:cs="Arial"/>
          <w:w w:val="105"/>
          <w:sz w:val="20"/>
          <w:szCs w:val="20"/>
        </w:rPr>
        <w:t>review</w:t>
      </w:r>
      <w:r w:rsidR="00895262">
        <w:rPr>
          <w:rFonts w:ascii="Arial" w:hAnsi="Arial" w:cs="Arial"/>
          <w:w w:val="105"/>
          <w:sz w:val="20"/>
          <w:szCs w:val="20"/>
        </w:rPr>
        <w:t xml:space="preserve"> of the </w:t>
      </w:r>
      <w:r w:rsidR="004D67EF">
        <w:rPr>
          <w:rFonts w:ascii="Arial" w:hAnsi="Arial" w:cs="Arial"/>
          <w:w w:val="105"/>
          <w:sz w:val="20"/>
          <w:szCs w:val="20"/>
        </w:rPr>
        <w:t xml:space="preserve">recent promotional testing </w:t>
      </w:r>
      <w:r w:rsidR="003066A2">
        <w:rPr>
          <w:rFonts w:ascii="Arial" w:hAnsi="Arial" w:cs="Arial"/>
          <w:w w:val="105"/>
          <w:sz w:val="20"/>
          <w:szCs w:val="20"/>
        </w:rPr>
        <w:t xml:space="preserve">requirements </w:t>
      </w:r>
      <w:r w:rsidR="004D67EF">
        <w:rPr>
          <w:rFonts w:ascii="Arial" w:hAnsi="Arial" w:cs="Arial"/>
          <w:w w:val="105"/>
          <w:sz w:val="20"/>
          <w:szCs w:val="20"/>
        </w:rPr>
        <w:t>for the Police Lieutenant position</w:t>
      </w:r>
      <w:r w:rsidR="003066A2">
        <w:rPr>
          <w:rFonts w:ascii="Arial" w:hAnsi="Arial" w:cs="Arial"/>
          <w:w w:val="105"/>
          <w:sz w:val="20"/>
          <w:szCs w:val="20"/>
        </w:rPr>
        <w:t xml:space="preserve"> per 6.03 of the CSC Rules and Regulations</w:t>
      </w:r>
      <w:r w:rsidR="004D67EF">
        <w:rPr>
          <w:rFonts w:ascii="Arial" w:hAnsi="Arial" w:cs="Arial"/>
          <w:w w:val="105"/>
          <w:sz w:val="20"/>
          <w:szCs w:val="20"/>
        </w:rPr>
        <w:t>.</w:t>
      </w:r>
      <w:r w:rsidR="00822858">
        <w:rPr>
          <w:rFonts w:ascii="Arial" w:hAnsi="Arial" w:cs="Arial"/>
          <w:w w:val="105"/>
          <w:sz w:val="20"/>
          <w:szCs w:val="20"/>
        </w:rPr>
        <w:t xml:space="preserve"> </w:t>
      </w:r>
      <w:r w:rsidR="004D67EF">
        <w:rPr>
          <w:rFonts w:ascii="Arial" w:hAnsi="Arial" w:cs="Arial"/>
          <w:w w:val="105"/>
          <w:sz w:val="20"/>
          <w:szCs w:val="20"/>
        </w:rPr>
        <w:t xml:space="preserve">Chairman Schmuclkle noted the following </w:t>
      </w:r>
      <w:r w:rsidR="003C475A">
        <w:rPr>
          <w:rFonts w:ascii="Arial" w:hAnsi="Arial" w:cs="Arial"/>
          <w:w w:val="105"/>
          <w:sz w:val="20"/>
          <w:szCs w:val="20"/>
        </w:rPr>
        <w:t>chronological dates</w:t>
      </w:r>
      <w:r w:rsidR="004D67EF">
        <w:rPr>
          <w:rFonts w:ascii="Arial" w:hAnsi="Arial" w:cs="Arial"/>
          <w:w w:val="105"/>
          <w:sz w:val="20"/>
          <w:szCs w:val="20"/>
        </w:rPr>
        <w:t xml:space="preserve"> as </w:t>
      </w:r>
      <w:r w:rsidR="004A28C1">
        <w:rPr>
          <w:rFonts w:ascii="Arial" w:hAnsi="Arial" w:cs="Arial"/>
          <w:w w:val="105"/>
          <w:sz w:val="20"/>
          <w:szCs w:val="20"/>
        </w:rPr>
        <w:t xml:space="preserve">part of </w:t>
      </w:r>
      <w:r w:rsidR="004D67EF">
        <w:rPr>
          <w:rFonts w:ascii="Arial" w:hAnsi="Arial" w:cs="Arial"/>
          <w:w w:val="105"/>
          <w:sz w:val="20"/>
          <w:szCs w:val="20"/>
        </w:rPr>
        <w:t>the sequence of events</w:t>
      </w:r>
      <w:r w:rsidR="00953B8B">
        <w:rPr>
          <w:rFonts w:ascii="Arial" w:hAnsi="Arial" w:cs="Arial"/>
          <w:w w:val="105"/>
          <w:sz w:val="20"/>
          <w:szCs w:val="20"/>
        </w:rPr>
        <w:t>.</w:t>
      </w:r>
      <w:r w:rsidR="004D67EF">
        <w:rPr>
          <w:rFonts w:ascii="Arial" w:hAnsi="Arial" w:cs="Arial"/>
          <w:w w:val="105"/>
          <w:sz w:val="20"/>
          <w:szCs w:val="20"/>
        </w:rPr>
        <w:t xml:space="preserve"> October 4, 2023 was the internal announcement date to the police department.  Applications were accepted until </w:t>
      </w:r>
      <w:r w:rsidR="004A28C1">
        <w:rPr>
          <w:rFonts w:ascii="Arial" w:hAnsi="Arial" w:cs="Arial"/>
          <w:w w:val="105"/>
          <w:sz w:val="20"/>
          <w:szCs w:val="20"/>
        </w:rPr>
        <w:t xml:space="preserve">October 18, 2023 and after review of the </w:t>
      </w:r>
      <w:r w:rsidR="003066A2">
        <w:rPr>
          <w:rFonts w:ascii="Arial" w:hAnsi="Arial" w:cs="Arial"/>
          <w:w w:val="105"/>
          <w:sz w:val="20"/>
          <w:szCs w:val="20"/>
        </w:rPr>
        <w:t>applicants’</w:t>
      </w:r>
      <w:r w:rsidR="004A28C1">
        <w:rPr>
          <w:rFonts w:ascii="Arial" w:hAnsi="Arial" w:cs="Arial"/>
          <w:w w:val="105"/>
          <w:sz w:val="20"/>
          <w:szCs w:val="20"/>
        </w:rPr>
        <w:t xml:space="preserve"> qualifications</w:t>
      </w:r>
      <w:r w:rsidR="003066A2">
        <w:rPr>
          <w:rFonts w:ascii="Arial" w:hAnsi="Arial" w:cs="Arial"/>
          <w:w w:val="105"/>
          <w:sz w:val="20"/>
          <w:szCs w:val="20"/>
        </w:rPr>
        <w:t xml:space="preserve"> </w:t>
      </w:r>
      <w:r w:rsidR="004A28C1">
        <w:rPr>
          <w:rFonts w:ascii="Arial" w:hAnsi="Arial" w:cs="Arial"/>
          <w:w w:val="105"/>
          <w:sz w:val="20"/>
          <w:szCs w:val="20"/>
        </w:rPr>
        <w:t>the book study requirements were handed out on October 25, 2023.  December 2, 2023 was the written test for the candidates and was overseen by Secretary Broskey and the oral interview session was held on December 9,</w:t>
      </w:r>
      <w:r w:rsidR="00953B8B">
        <w:rPr>
          <w:rFonts w:ascii="Arial" w:hAnsi="Arial" w:cs="Arial"/>
          <w:w w:val="105"/>
          <w:sz w:val="20"/>
          <w:szCs w:val="20"/>
        </w:rPr>
        <w:t xml:space="preserve"> </w:t>
      </w:r>
      <w:r w:rsidR="004A28C1">
        <w:rPr>
          <w:rFonts w:ascii="Arial" w:hAnsi="Arial" w:cs="Arial"/>
          <w:w w:val="105"/>
          <w:sz w:val="20"/>
          <w:szCs w:val="20"/>
        </w:rPr>
        <w:t xml:space="preserve">2023 and </w:t>
      </w:r>
      <w:r w:rsidR="003066A2">
        <w:rPr>
          <w:rFonts w:ascii="Arial" w:hAnsi="Arial" w:cs="Arial"/>
          <w:w w:val="105"/>
          <w:sz w:val="20"/>
          <w:szCs w:val="20"/>
        </w:rPr>
        <w:t>was overseen by Tim Ponessa</w:t>
      </w:r>
      <w:r w:rsidR="00953B8B">
        <w:rPr>
          <w:rFonts w:ascii="Arial" w:hAnsi="Arial" w:cs="Arial"/>
          <w:w w:val="105"/>
          <w:sz w:val="20"/>
          <w:szCs w:val="20"/>
        </w:rPr>
        <w:t xml:space="preserve"> for the CSC</w:t>
      </w:r>
      <w:r w:rsidR="003066A2">
        <w:rPr>
          <w:rFonts w:ascii="Arial" w:hAnsi="Arial" w:cs="Arial"/>
          <w:w w:val="105"/>
          <w:sz w:val="20"/>
          <w:szCs w:val="20"/>
        </w:rPr>
        <w:t>.  The proctor was from T-2 Police Management Consulting Company</w:t>
      </w:r>
      <w:r w:rsidR="00DB325C">
        <w:rPr>
          <w:rFonts w:ascii="Arial" w:hAnsi="Arial" w:cs="Arial"/>
          <w:w w:val="105"/>
          <w:sz w:val="20"/>
          <w:szCs w:val="20"/>
        </w:rPr>
        <w:t xml:space="preserve"> for the written portion and </w:t>
      </w:r>
      <w:r w:rsidR="00120924">
        <w:rPr>
          <w:rFonts w:ascii="Arial" w:hAnsi="Arial" w:cs="Arial"/>
          <w:w w:val="105"/>
          <w:sz w:val="20"/>
          <w:szCs w:val="20"/>
        </w:rPr>
        <w:t>Police Chief</w:t>
      </w:r>
      <w:r w:rsidR="002C6D99">
        <w:rPr>
          <w:rFonts w:ascii="Arial" w:hAnsi="Arial" w:cs="Arial"/>
          <w:w w:val="105"/>
          <w:sz w:val="20"/>
          <w:szCs w:val="20"/>
        </w:rPr>
        <w:t>’s from Lansdale Borough, Towamencin Twp. and Upper Gwynedd Twp. represented the Board for the oral test.</w:t>
      </w:r>
    </w:p>
    <w:p w14:paraId="291E83B5" w14:textId="77777777" w:rsidR="002C6D99" w:rsidRDefault="002C6D99" w:rsidP="003E6BC5">
      <w:pPr>
        <w:pStyle w:val="NoSpacing"/>
        <w:rPr>
          <w:rFonts w:ascii="Arial" w:hAnsi="Arial" w:cs="Arial"/>
          <w:w w:val="105"/>
          <w:sz w:val="20"/>
          <w:szCs w:val="20"/>
          <w:u w:val="single"/>
        </w:rPr>
      </w:pPr>
    </w:p>
    <w:p w14:paraId="7C6D98D2" w14:textId="29E59BC5" w:rsidR="00953B8B" w:rsidRDefault="00D56067" w:rsidP="00895136">
      <w:pPr>
        <w:rPr>
          <w:rFonts w:ascii="Arial" w:hAnsi="Arial" w:cs="Arial"/>
          <w:sz w:val="20"/>
          <w:szCs w:val="20"/>
          <w:u w:val="single"/>
        </w:rPr>
      </w:pPr>
      <w:r>
        <w:rPr>
          <w:rFonts w:ascii="Arial" w:hAnsi="Arial" w:cs="Arial"/>
          <w:sz w:val="20"/>
          <w:szCs w:val="20"/>
        </w:rPr>
        <w:t xml:space="preserve">V. </w:t>
      </w:r>
      <w:r w:rsidR="00D224F4">
        <w:rPr>
          <w:rFonts w:ascii="Arial" w:hAnsi="Arial" w:cs="Arial"/>
          <w:sz w:val="20"/>
          <w:szCs w:val="20"/>
          <w:u w:val="single"/>
        </w:rPr>
        <w:t>New Business</w:t>
      </w:r>
    </w:p>
    <w:p w14:paraId="6895A14A" w14:textId="226481BC" w:rsidR="00DB325C" w:rsidRPr="00DB325C" w:rsidRDefault="00DB325C" w:rsidP="00895136">
      <w:pPr>
        <w:rPr>
          <w:rFonts w:ascii="Arial" w:hAnsi="Arial" w:cs="Arial"/>
          <w:sz w:val="20"/>
          <w:szCs w:val="20"/>
        </w:rPr>
      </w:pPr>
      <w:r>
        <w:rPr>
          <w:rFonts w:ascii="Arial" w:hAnsi="Arial" w:cs="Arial"/>
          <w:sz w:val="20"/>
          <w:szCs w:val="20"/>
        </w:rPr>
        <w:t>Chairman Schmuckle invited Lt. Piacentino to discuss the test results and ranking for the promotion to Lieutenant.</w:t>
      </w:r>
      <w:r w:rsidR="002C6D99">
        <w:rPr>
          <w:rFonts w:ascii="Arial" w:hAnsi="Arial" w:cs="Arial"/>
          <w:sz w:val="20"/>
          <w:szCs w:val="20"/>
        </w:rPr>
        <w:t xml:space="preserve"> </w:t>
      </w:r>
      <w:r w:rsidR="009609A9">
        <w:rPr>
          <w:rFonts w:ascii="Arial" w:hAnsi="Arial" w:cs="Arial"/>
          <w:sz w:val="20"/>
          <w:szCs w:val="20"/>
        </w:rPr>
        <w:t>Lt. Piacentino</w:t>
      </w:r>
      <w:bookmarkStart w:id="0" w:name="_GoBack"/>
      <w:bookmarkEnd w:id="0"/>
      <w:r w:rsidR="009609A9">
        <w:rPr>
          <w:rFonts w:ascii="Arial" w:hAnsi="Arial" w:cs="Arial"/>
          <w:sz w:val="20"/>
          <w:szCs w:val="20"/>
        </w:rPr>
        <w:t xml:space="preserve"> presented the ranking order by the last four digits of the social security number and asked the CSC to certify the eligibility list.  </w:t>
      </w:r>
      <w:r w:rsidR="0013733D">
        <w:rPr>
          <w:rFonts w:ascii="Arial" w:hAnsi="Arial" w:cs="Arial"/>
          <w:sz w:val="20"/>
          <w:szCs w:val="20"/>
        </w:rPr>
        <w:t>A motion to accept and certify the eligibility list was moved by Marsha DiBonaventuro and seconded by Chairman Schmuckle.  Motion carried unanimously. Document was signed by Chairman Schmuckle.</w:t>
      </w:r>
    </w:p>
    <w:p w14:paraId="2B05314A" w14:textId="77777777" w:rsidR="00C93AE3" w:rsidRPr="005613BE" w:rsidRDefault="00C93AE3" w:rsidP="005613BE">
      <w:pPr>
        <w:spacing w:after="0" w:line="240" w:lineRule="auto"/>
        <w:rPr>
          <w:rFonts w:ascii="Times New Roman" w:eastAsia="Times New Roman" w:hAnsi="Times New Roman" w:cs="Times New Roman"/>
          <w:sz w:val="20"/>
          <w:szCs w:val="20"/>
        </w:rPr>
      </w:pPr>
    </w:p>
    <w:p w14:paraId="357DD5CF" w14:textId="37803EB1" w:rsidR="0013733D" w:rsidRDefault="00C344F0" w:rsidP="009B4E88">
      <w:pPr>
        <w:rPr>
          <w:rFonts w:ascii="Arial" w:hAnsi="Arial" w:cs="Arial"/>
          <w:sz w:val="20"/>
          <w:szCs w:val="20"/>
          <w:u w:val="single"/>
        </w:rPr>
      </w:pPr>
      <w:r>
        <w:rPr>
          <w:rFonts w:ascii="Arial" w:hAnsi="Arial" w:cs="Arial"/>
          <w:w w:val="105"/>
          <w:sz w:val="20"/>
          <w:szCs w:val="20"/>
        </w:rPr>
        <w:t xml:space="preserve"> </w:t>
      </w:r>
      <w:r w:rsidR="009B4E88">
        <w:rPr>
          <w:rFonts w:ascii="Arial" w:hAnsi="Arial" w:cs="Arial"/>
          <w:sz w:val="20"/>
          <w:szCs w:val="20"/>
        </w:rPr>
        <w:t>VI</w:t>
      </w:r>
      <w:r w:rsidR="009B4E88" w:rsidRPr="00F94204">
        <w:rPr>
          <w:rFonts w:ascii="Arial" w:hAnsi="Arial" w:cs="Arial"/>
          <w:sz w:val="20"/>
          <w:szCs w:val="20"/>
        </w:rPr>
        <w:t>.</w:t>
      </w:r>
      <w:r w:rsidR="009B4E88" w:rsidRPr="00F94204">
        <w:rPr>
          <w:rFonts w:ascii="Arial" w:hAnsi="Arial" w:cs="Arial"/>
          <w:b/>
          <w:sz w:val="20"/>
          <w:szCs w:val="20"/>
        </w:rPr>
        <w:t xml:space="preserve">  </w:t>
      </w:r>
      <w:r w:rsidR="009B4E88" w:rsidRPr="00F94204">
        <w:rPr>
          <w:rFonts w:ascii="Arial" w:hAnsi="Arial" w:cs="Arial"/>
          <w:sz w:val="20"/>
          <w:szCs w:val="20"/>
          <w:u w:val="single"/>
        </w:rPr>
        <w:t>Additional Topics Presented by CSC Members</w:t>
      </w:r>
    </w:p>
    <w:p w14:paraId="04D1D31B" w14:textId="106F4E5B" w:rsidR="0013733D" w:rsidRDefault="00997875" w:rsidP="009B4E88">
      <w:pPr>
        <w:rPr>
          <w:rFonts w:ascii="Arial" w:hAnsi="Arial" w:cs="Arial"/>
          <w:sz w:val="20"/>
          <w:szCs w:val="20"/>
        </w:rPr>
      </w:pPr>
      <w:r>
        <w:rPr>
          <w:rFonts w:ascii="Arial" w:hAnsi="Arial" w:cs="Arial"/>
          <w:sz w:val="20"/>
          <w:szCs w:val="20"/>
        </w:rPr>
        <w:t xml:space="preserve">Chairman Schmuckle received a message from Fire Chief Little announcing the next session of testing for firefighters </w:t>
      </w:r>
      <w:r w:rsidR="00F764B5">
        <w:rPr>
          <w:rFonts w:ascii="Arial" w:hAnsi="Arial" w:cs="Arial"/>
          <w:sz w:val="20"/>
          <w:szCs w:val="20"/>
        </w:rPr>
        <w:t>to</w:t>
      </w:r>
      <w:r>
        <w:rPr>
          <w:rFonts w:ascii="Arial" w:hAnsi="Arial" w:cs="Arial"/>
          <w:sz w:val="20"/>
          <w:szCs w:val="20"/>
        </w:rPr>
        <w:t xml:space="preserve"> be in the Fall 2024.  </w:t>
      </w:r>
      <w:r w:rsidR="008050C2">
        <w:rPr>
          <w:rFonts w:ascii="Arial" w:hAnsi="Arial" w:cs="Arial"/>
          <w:sz w:val="20"/>
          <w:szCs w:val="20"/>
        </w:rPr>
        <w:t xml:space="preserve">Chairman Schmuckle listed chronological dates for the tests.  </w:t>
      </w:r>
      <w:r>
        <w:rPr>
          <w:rFonts w:ascii="Arial" w:hAnsi="Arial" w:cs="Arial"/>
          <w:sz w:val="20"/>
          <w:szCs w:val="20"/>
        </w:rPr>
        <w:t xml:space="preserve">Tuesday, August 6, 2024 will be candidate orientation #1 and Tuesday, August 13 will be orientation #2.  Wednesday, September 4 </w:t>
      </w:r>
      <w:r w:rsidR="00F97762">
        <w:rPr>
          <w:rFonts w:ascii="Arial" w:hAnsi="Arial" w:cs="Arial"/>
          <w:sz w:val="20"/>
          <w:szCs w:val="20"/>
        </w:rPr>
        <w:t xml:space="preserve">and Thursday, September 5 </w:t>
      </w:r>
      <w:r>
        <w:rPr>
          <w:rFonts w:ascii="Arial" w:hAnsi="Arial" w:cs="Arial"/>
          <w:sz w:val="20"/>
          <w:szCs w:val="20"/>
        </w:rPr>
        <w:t xml:space="preserve">will be the </w:t>
      </w:r>
      <w:r w:rsidR="00F97762">
        <w:rPr>
          <w:rFonts w:ascii="Arial" w:hAnsi="Arial" w:cs="Arial"/>
          <w:sz w:val="20"/>
          <w:szCs w:val="20"/>
        </w:rPr>
        <w:t>first t</w:t>
      </w:r>
      <w:r>
        <w:rPr>
          <w:rFonts w:ascii="Arial" w:hAnsi="Arial" w:cs="Arial"/>
          <w:sz w:val="20"/>
          <w:szCs w:val="20"/>
        </w:rPr>
        <w:t>imed practice</w:t>
      </w:r>
      <w:r w:rsidR="00F97762">
        <w:rPr>
          <w:rFonts w:ascii="Arial" w:hAnsi="Arial" w:cs="Arial"/>
          <w:sz w:val="20"/>
          <w:szCs w:val="20"/>
        </w:rPr>
        <w:t>s</w:t>
      </w:r>
      <w:r>
        <w:rPr>
          <w:rFonts w:ascii="Arial" w:hAnsi="Arial" w:cs="Arial"/>
          <w:sz w:val="20"/>
          <w:szCs w:val="20"/>
        </w:rPr>
        <w:t xml:space="preserve"> 1-A and </w:t>
      </w:r>
      <w:r w:rsidR="00F97762">
        <w:rPr>
          <w:rFonts w:ascii="Arial" w:hAnsi="Arial" w:cs="Arial"/>
          <w:sz w:val="20"/>
          <w:szCs w:val="20"/>
        </w:rPr>
        <w:t>1-B.</w:t>
      </w:r>
      <w:r>
        <w:rPr>
          <w:rFonts w:ascii="Arial" w:hAnsi="Arial" w:cs="Arial"/>
          <w:sz w:val="20"/>
          <w:szCs w:val="20"/>
        </w:rPr>
        <w:t xml:space="preserve">  On September </w:t>
      </w:r>
      <w:r w:rsidR="008050C2">
        <w:rPr>
          <w:rFonts w:ascii="Arial" w:hAnsi="Arial" w:cs="Arial"/>
          <w:sz w:val="20"/>
          <w:szCs w:val="20"/>
        </w:rPr>
        <w:t>19</w:t>
      </w:r>
      <w:r w:rsidR="008050C2" w:rsidRPr="008050C2">
        <w:rPr>
          <w:rFonts w:ascii="Arial" w:hAnsi="Arial" w:cs="Arial"/>
          <w:sz w:val="20"/>
          <w:szCs w:val="20"/>
          <w:vertAlign w:val="superscript"/>
        </w:rPr>
        <w:t>th</w:t>
      </w:r>
      <w:r w:rsidR="008050C2">
        <w:rPr>
          <w:rFonts w:ascii="Arial" w:hAnsi="Arial" w:cs="Arial"/>
          <w:sz w:val="20"/>
          <w:szCs w:val="20"/>
        </w:rPr>
        <w:t xml:space="preserve"> the second timed practice </w:t>
      </w:r>
      <w:r w:rsidR="00F97762">
        <w:rPr>
          <w:rFonts w:ascii="Arial" w:hAnsi="Arial" w:cs="Arial"/>
          <w:sz w:val="20"/>
          <w:szCs w:val="20"/>
        </w:rPr>
        <w:t xml:space="preserve">will be held and </w:t>
      </w:r>
      <w:r w:rsidR="00D70D2C">
        <w:rPr>
          <w:rFonts w:ascii="Arial" w:hAnsi="Arial" w:cs="Arial"/>
          <w:sz w:val="20"/>
          <w:szCs w:val="20"/>
        </w:rPr>
        <w:t>Wednesday, October 2 will be final CPAT Testing.</w:t>
      </w:r>
    </w:p>
    <w:p w14:paraId="5B69614D" w14:textId="6C8FD04C" w:rsidR="00A921EC" w:rsidRDefault="00A921EC" w:rsidP="00A921EC">
      <w:pPr>
        <w:rPr>
          <w:rFonts w:ascii="Arial" w:hAnsi="Arial" w:cs="Arial"/>
          <w:sz w:val="20"/>
          <w:szCs w:val="20"/>
          <w:u w:val="single"/>
        </w:rPr>
      </w:pPr>
      <w:r>
        <w:rPr>
          <w:rFonts w:ascii="Arial" w:hAnsi="Arial" w:cs="Arial"/>
          <w:sz w:val="20"/>
          <w:szCs w:val="20"/>
        </w:rPr>
        <w:lastRenderedPageBreak/>
        <w:t>VII</w:t>
      </w:r>
      <w:r>
        <w:rPr>
          <w:rFonts w:ascii="Arial" w:hAnsi="Arial" w:cs="Arial"/>
          <w:sz w:val="20"/>
          <w:szCs w:val="20"/>
        </w:rPr>
        <w:t xml:space="preserve">. </w:t>
      </w:r>
      <w:r w:rsidRPr="00A921EC">
        <w:rPr>
          <w:rFonts w:ascii="Arial" w:hAnsi="Arial" w:cs="Arial"/>
          <w:sz w:val="20"/>
          <w:szCs w:val="20"/>
          <w:u w:val="single"/>
        </w:rPr>
        <w:t>Public</w:t>
      </w:r>
      <w:r w:rsidRPr="00A921EC">
        <w:rPr>
          <w:rFonts w:ascii="Arial" w:hAnsi="Arial" w:cs="Arial"/>
          <w:sz w:val="20"/>
          <w:szCs w:val="20"/>
          <w:u w:val="single"/>
        </w:rPr>
        <w:t xml:space="preserve"> C</w:t>
      </w:r>
      <w:r w:rsidRPr="0013733D">
        <w:rPr>
          <w:rFonts w:ascii="Arial" w:hAnsi="Arial" w:cs="Arial"/>
          <w:sz w:val="20"/>
          <w:szCs w:val="20"/>
          <w:u w:val="single"/>
        </w:rPr>
        <w:t>omment Regarding CSC Matters</w:t>
      </w:r>
    </w:p>
    <w:p w14:paraId="191DA2A6" w14:textId="54B76676" w:rsidR="00D70D2C" w:rsidRDefault="00D70D2C" w:rsidP="009B4E88">
      <w:pPr>
        <w:rPr>
          <w:rFonts w:ascii="Arial" w:hAnsi="Arial" w:cs="Arial"/>
          <w:sz w:val="20"/>
          <w:szCs w:val="20"/>
        </w:rPr>
      </w:pPr>
      <w:r>
        <w:rPr>
          <w:rFonts w:ascii="Arial" w:hAnsi="Arial" w:cs="Arial"/>
          <w:sz w:val="20"/>
          <w:szCs w:val="20"/>
        </w:rPr>
        <w:t xml:space="preserve">Police Chief Fisher announced the need for 2 Sergeant tests due to retirement and Lt. promotion possibly </w:t>
      </w:r>
      <w:r w:rsidR="00A921EC">
        <w:rPr>
          <w:rFonts w:ascii="Arial" w:hAnsi="Arial" w:cs="Arial"/>
          <w:sz w:val="20"/>
          <w:szCs w:val="20"/>
        </w:rPr>
        <w:t xml:space="preserve">being held </w:t>
      </w:r>
      <w:r>
        <w:rPr>
          <w:rFonts w:ascii="Arial" w:hAnsi="Arial" w:cs="Arial"/>
          <w:sz w:val="20"/>
          <w:szCs w:val="20"/>
        </w:rPr>
        <w:t>around the beginning of February</w:t>
      </w:r>
      <w:r w:rsidR="00A921EC">
        <w:rPr>
          <w:rFonts w:ascii="Arial" w:hAnsi="Arial" w:cs="Arial"/>
          <w:sz w:val="20"/>
          <w:szCs w:val="20"/>
        </w:rPr>
        <w:t>.</w:t>
      </w:r>
      <w:r>
        <w:rPr>
          <w:rFonts w:ascii="Arial" w:hAnsi="Arial" w:cs="Arial"/>
          <w:sz w:val="20"/>
          <w:szCs w:val="20"/>
        </w:rPr>
        <w:t xml:space="preserve"> </w:t>
      </w:r>
      <w:r w:rsidR="00A921EC">
        <w:rPr>
          <w:rFonts w:ascii="Arial" w:hAnsi="Arial" w:cs="Arial"/>
          <w:sz w:val="20"/>
          <w:szCs w:val="20"/>
        </w:rPr>
        <w:t>A</w:t>
      </w:r>
      <w:r>
        <w:rPr>
          <w:rFonts w:ascii="Arial" w:hAnsi="Arial" w:cs="Arial"/>
          <w:sz w:val="20"/>
          <w:szCs w:val="20"/>
        </w:rPr>
        <w:t xml:space="preserve"> Corporal position </w:t>
      </w:r>
      <w:r w:rsidR="00A921EC">
        <w:rPr>
          <w:rFonts w:ascii="Arial" w:hAnsi="Arial" w:cs="Arial"/>
          <w:sz w:val="20"/>
          <w:szCs w:val="20"/>
        </w:rPr>
        <w:t xml:space="preserve">test will be needed </w:t>
      </w:r>
      <w:r>
        <w:rPr>
          <w:rFonts w:ascii="Arial" w:hAnsi="Arial" w:cs="Arial"/>
          <w:sz w:val="20"/>
          <w:szCs w:val="20"/>
        </w:rPr>
        <w:t xml:space="preserve">sometime in June and </w:t>
      </w:r>
      <w:r w:rsidR="00A921EC">
        <w:rPr>
          <w:rFonts w:ascii="Arial" w:hAnsi="Arial" w:cs="Arial"/>
          <w:sz w:val="20"/>
          <w:szCs w:val="20"/>
        </w:rPr>
        <w:t>the entry level police position testing for possibly 2 candidates by March 23, 2024.</w:t>
      </w:r>
    </w:p>
    <w:p w14:paraId="1828E798" w14:textId="13C299EC" w:rsidR="002205AE" w:rsidRPr="00F94204" w:rsidRDefault="002205AE" w:rsidP="00895136">
      <w:pPr>
        <w:rPr>
          <w:rFonts w:ascii="Arial" w:hAnsi="Arial" w:cs="Arial"/>
          <w:sz w:val="20"/>
          <w:szCs w:val="20"/>
        </w:rPr>
      </w:pPr>
      <w:r w:rsidRPr="00F94204">
        <w:rPr>
          <w:rFonts w:ascii="Arial" w:hAnsi="Arial" w:cs="Arial"/>
          <w:sz w:val="20"/>
          <w:szCs w:val="20"/>
        </w:rPr>
        <w:t>VI</w:t>
      </w:r>
      <w:r w:rsidR="00F94204" w:rsidRPr="00F94204">
        <w:rPr>
          <w:rFonts w:ascii="Arial" w:hAnsi="Arial" w:cs="Arial"/>
          <w:sz w:val="20"/>
          <w:szCs w:val="20"/>
        </w:rPr>
        <w:t>II</w:t>
      </w:r>
      <w:r w:rsidRPr="00F94204">
        <w:rPr>
          <w:rFonts w:ascii="Arial" w:hAnsi="Arial" w:cs="Arial"/>
          <w:sz w:val="20"/>
          <w:szCs w:val="20"/>
        </w:rPr>
        <w:t>.</w:t>
      </w:r>
      <w:r w:rsidRPr="00AA148B">
        <w:rPr>
          <w:rFonts w:ascii="Arial" w:hAnsi="Arial" w:cs="Arial"/>
          <w:b/>
          <w:sz w:val="20"/>
          <w:szCs w:val="20"/>
        </w:rPr>
        <w:t xml:space="preserve"> </w:t>
      </w:r>
      <w:r w:rsidR="00F94204">
        <w:rPr>
          <w:rFonts w:ascii="Arial" w:hAnsi="Arial" w:cs="Arial"/>
          <w:b/>
          <w:sz w:val="20"/>
          <w:szCs w:val="20"/>
        </w:rPr>
        <w:t xml:space="preserve"> </w:t>
      </w:r>
      <w:r w:rsidRPr="00F94204">
        <w:rPr>
          <w:rFonts w:ascii="Arial" w:hAnsi="Arial" w:cs="Arial"/>
          <w:sz w:val="20"/>
          <w:szCs w:val="20"/>
          <w:u w:val="single"/>
        </w:rPr>
        <w:t>Adjournment</w:t>
      </w:r>
    </w:p>
    <w:p w14:paraId="41223491" w14:textId="0F393600" w:rsidR="00191917" w:rsidRDefault="00BE5694" w:rsidP="009A2032">
      <w:pPr>
        <w:pStyle w:val="BodyText"/>
        <w:spacing w:before="164" w:line="309" w:lineRule="auto"/>
        <w:ind w:right="383"/>
        <w:rPr>
          <w:color w:val="232323"/>
          <w:w w:val="105"/>
          <w:sz w:val="20"/>
          <w:szCs w:val="20"/>
        </w:rPr>
      </w:pPr>
      <w:r>
        <w:rPr>
          <w:color w:val="232323"/>
          <w:w w:val="105"/>
          <w:sz w:val="20"/>
          <w:szCs w:val="20"/>
        </w:rPr>
        <w:t>There being no</w:t>
      </w:r>
      <w:r w:rsidR="00AA148B">
        <w:rPr>
          <w:color w:val="232323"/>
          <w:w w:val="105"/>
          <w:sz w:val="20"/>
          <w:szCs w:val="20"/>
        </w:rPr>
        <w:t xml:space="preserve"> further questions or comments brought before the CSC</w:t>
      </w:r>
      <w:r w:rsidR="00191917">
        <w:rPr>
          <w:color w:val="232323"/>
          <w:w w:val="105"/>
          <w:sz w:val="20"/>
          <w:szCs w:val="20"/>
        </w:rPr>
        <w:t xml:space="preserve">, it was moved by </w:t>
      </w:r>
      <w:r w:rsidR="00773C69">
        <w:rPr>
          <w:color w:val="232323"/>
          <w:w w:val="105"/>
          <w:sz w:val="20"/>
          <w:szCs w:val="20"/>
        </w:rPr>
        <w:t>Secretary Broskey</w:t>
      </w:r>
      <w:r w:rsidR="006B5C0B">
        <w:rPr>
          <w:color w:val="232323"/>
          <w:w w:val="105"/>
          <w:sz w:val="20"/>
          <w:szCs w:val="20"/>
        </w:rPr>
        <w:t xml:space="preserve"> </w:t>
      </w:r>
      <w:r w:rsidR="003C475A">
        <w:rPr>
          <w:color w:val="232323"/>
          <w:w w:val="105"/>
          <w:sz w:val="20"/>
          <w:szCs w:val="20"/>
        </w:rPr>
        <w:t xml:space="preserve">and seconded by Chairman Schmuckle </w:t>
      </w:r>
      <w:r w:rsidR="00191917">
        <w:rPr>
          <w:color w:val="232323"/>
          <w:w w:val="105"/>
          <w:sz w:val="20"/>
          <w:szCs w:val="20"/>
        </w:rPr>
        <w:t xml:space="preserve">to adjourn the meeting at </w:t>
      </w:r>
      <w:r w:rsidR="003C475A">
        <w:rPr>
          <w:color w:val="232323"/>
          <w:w w:val="105"/>
          <w:sz w:val="20"/>
          <w:szCs w:val="20"/>
        </w:rPr>
        <w:t>5:00</w:t>
      </w:r>
      <w:r w:rsidR="00D56067">
        <w:rPr>
          <w:color w:val="232323"/>
          <w:w w:val="105"/>
          <w:sz w:val="20"/>
          <w:szCs w:val="20"/>
        </w:rPr>
        <w:t xml:space="preserve"> p</w:t>
      </w:r>
      <w:r w:rsidR="00944880">
        <w:rPr>
          <w:color w:val="232323"/>
          <w:w w:val="105"/>
          <w:sz w:val="20"/>
          <w:szCs w:val="20"/>
        </w:rPr>
        <w:t>.m.</w:t>
      </w:r>
      <w:r w:rsidR="00191917">
        <w:rPr>
          <w:color w:val="232323"/>
          <w:w w:val="105"/>
          <w:sz w:val="20"/>
          <w:szCs w:val="20"/>
        </w:rPr>
        <w:t xml:space="preserve"> </w:t>
      </w:r>
      <w:r w:rsidR="00944880">
        <w:rPr>
          <w:color w:val="232323"/>
          <w:w w:val="105"/>
          <w:sz w:val="20"/>
          <w:szCs w:val="20"/>
        </w:rPr>
        <w:t>Motion carried unanimously.</w:t>
      </w:r>
    </w:p>
    <w:p w14:paraId="00496B38" w14:textId="5ACBD5E0" w:rsidR="00BF1843" w:rsidRDefault="00BF1843" w:rsidP="009A2032">
      <w:pPr>
        <w:pStyle w:val="BodyText"/>
        <w:spacing w:before="164" w:line="309" w:lineRule="auto"/>
        <w:ind w:right="383"/>
        <w:rPr>
          <w:color w:val="232323"/>
          <w:w w:val="105"/>
          <w:sz w:val="20"/>
          <w:szCs w:val="20"/>
        </w:rPr>
      </w:pPr>
      <w:r>
        <w:rPr>
          <w:color w:val="232323"/>
          <w:w w:val="105"/>
          <w:sz w:val="20"/>
          <w:szCs w:val="20"/>
        </w:rPr>
        <w:t xml:space="preserve">Next </w:t>
      </w:r>
      <w:r w:rsidR="001775EF">
        <w:rPr>
          <w:color w:val="232323"/>
          <w:w w:val="105"/>
          <w:sz w:val="20"/>
          <w:szCs w:val="20"/>
        </w:rPr>
        <w:t xml:space="preserve">public </w:t>
      </w:r>
      <w:r>
        <w:rPr>
          <w:color w:val="232323"/>
          <w:w w:val="105"/>
          <w:sz w:val="20"/>
          <w:szCs w:val="20"/>
        </w:rPr>
        <w:t xml:space="preserve">meeting scheduled </w:t>
      </w:r>
      <w:r w:rsidR="003C475A">
        <w:rPr>
          <w:color w:val="232323"/>
          <w:w w:val="105"/>
          <w:sz w:val="20"/>
          <w:szCs w:val="20"/>
        </w:rPr>
        <w:t>for Tuesday, January 9</w:t>
      </w:r>
      <w:r>
        <w:rPr>
          <w:color w:val="232323"/>
          <w:w w:val="105"/>
          <w:sz w:val="20"/>
          <w:szCs w:val="20"/>
        </w:rPr>
        <w:t>, 2023</w:t>
      </w:r>
    </w:p>
    <w:p w14:paraId="022D3B11" w14:textId="77777777" w:rsidR="00601F66" w:rsidRDefault="00601F66" w:rsidP="009A2032">
      <w:pPr>
        <w:pStyle w:val="BodyText"/>
        <w:spacing w:before="164" w:line="309" w:lineRule="auto"/>
        <w:ind w:right="383"/>
        <w:rPr>
          <w:color w:val="232323"/>
          <w:w w:val="105"/>
          <w:sz w:val="20"/>
          <w:szCs w:val="20"/>
        </w:rPr>
      </w:pPr>
    </w:p>
    <w:p w14:paraId="58476F13" w14:textId="77777777" w:rsidR="003F02C2" w:rsidRPr="003F02C2" w:rsidRDefault="00191917" w:rsidP="009A2032">
      <w:pPr>
        <w:pStyle w:val="BodyText"/>
        <w:spacing w:before="164" w:line="309" w:lineRule="auto"/>
        <w:ind w:right="383"/>
        <w:rPr>
          <w:color w:val="232323"/>
          <w:w w:val="105"/>
          <w:sz w:val="20"/>
          <w:szCs w:val="20"/>
        </w:rPr>
      </w:pPr>
      <w:r w:rsidRPr="003F02C2">
        <w:rPr>
          <w:color w:val="232323"/>
          <w:w w:val="105"/>
          <w:sz w:val="20"/>
          <w:szCs w:val="20"/>
        </w:rPr>
        <w:t>Respectfully</w:t>
      </w:r>
      <w:r w:rsidR="003F02C2" w:rsidRPr="003F02C2">
        <w:rPr>
          <w:color w:val="232323"/>
          <w:w w:val="105"/>
          <w:sz w:val="20"/>
          <w:szCs w:val="20"/>
        </w:rPr>
        <w:t xml:space="preserve"> Submitted,</w:t>
      </w:r>
    </w:p>
    <w:p w14:paraId="21BF824B" w14:textId="77777777" w:rsidR="00191917" w:rsidRDefault="003F02C2" w:rsidP="009A2032">
      <w:pPr>
        <w:pStyle w:val="BodyText"/>
        <w:spacing w:before="164" w:line="309" w:lineRule="auto"/>
        <w:ind w:right="383"/>
        <w:rPr>
          <w:color w:val="232323"/>
          <w:w w:val="105"/>
          <w:sz w:val="20"/>
          <w:szCs w:val="20"/>
        </w:rPr>
      </w:pPr>
      <w:r w:rsidRPr="003F02C2">
        <w:rPr>
          <w:color w:val="232323"/>
          <w:w w:val="105"/>
          <w:sz w:val="20"/>
          <w:szCs w:val="20"/>
        </w:rPr>
        <w:t>Deborah A.Broskey</w:t>
      </w:r>
    </w:p>
    <w:p w14:paraId="4AF63CA1" w14:textId="77777777" w:rsidR="003F02C2" w:rsidRPr="003F02C2" w:rsidRDefault="003F02C2" w:rsidP="009A2032">
      <w:pPr>
        <w:pStyle w:val="BodyText"/>
        <w:spacing w:before="164" w:line="309" w:lineRule="auto"/>
        <w:ind w:right="383"/>
        <w:rPr>
          <w:color w:val="232323"/>
          <w:w w:val="105"/>
          <w:sz w:val="20"/>
          <w:szCs w:val="20"/>
        </w:rPr>
      </w:pPr>
      <w:r w:rsidRPr="003F02C2">
        <w:rPr>
          <w:color w:val="232323"/>
          <w:w w:val="105"/>
          <w:sz w:val="20"/>
          <w:szCs w:val="20"/>
        </w:rPr>
        <w:t xml:space="preserve">Secretary </w:t>
      </w:r>
      <w:r>
        <w:rPr>
          <w:color w:val="232323"/>
          <w:w w:val="105"/>
          <w:sz w:val="20"/>
          <w:szCs w:val="20"/>
        </w:rPr>
        <w:t>– Civil Service Commission</w:t>
      </w:r>
    </w:p>
    <w:sectPr w:rsidR="003F02C2" w:rsidRPr="003F02C2" w:rsidSect="00E54EF5">
      <w:footerReference w:type="even" r:id="rId8"/>
      <w:footerReference w:type="default" r:id="rId9"/>
      <w:pgSz w:w="12240" w:h="15840"/>
      <w:pgMar w:top="1350" w:right="1440" w:bottom="1080" w:left="1440" w:header="432"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7D4EA" w14:textId="77777777" w:rsidR="00D70D2C" w:rsidRDefault="00D70D2C" w:rsidP="00201313">
      <w:pPr>
        <w:spacing w:after="0" w:line="240" w:lineRule="auto"/>
      </w:pPr>
      <w:r>
        <w:separator/>
      </w:r>
    </w:p>
  </w:endnote>
  <w:endnote w:type="continuationSeparator" w:id="0">
    <w:p w14:paraId="08733635" w14:textId="77777777" w:rsidR="00D70D2C" w:rsidRDefault="00D70D2C" w:rsidP="0020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E4002EFF" w:usb1="C000247B"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29BC8" w14:textId="77777777" w:rsidR="00D70D2C" w:rsidRDefault="00D70D2C" w:rsidP="005E28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65AB4" w14:textId="77777777" w:rsidR="00D70D2C" w:rsidRDefault="00D70D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E1AA8" w14:textId="77777777" w:rsidR="00D70D2C" w:rsidRDefault="00D70D2C" w:rsidP="005E28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537">
      <w:rPr>
        <w:rStyle w:val="PageNumber"/>
        <w:noProof/>
      </w:rPr>
      <w:t>2</w:t>
    </w:r>
    <w:r>
      <w:rPr>
        <w:rStyle w:val="PageNumber"/>
      </w:rPr>
      <w:fldChar w:fldCharType="end"/>
    </w:r>
  </w:p>
  <w:p w14:paraId="0B9B385E" w14:textId="77777777" w:rsidR="00D70D2C" w:rsidRDefault="00D70D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0CDF8" w14:textId="77777777" w:rsidR="00D70D2C" w:rsidRDefault="00D70D2C" w:rsidP="00201313">
      <w:pPr>
        <w:spacing w:after="0" w:line="240" w:lineRule="auto"/>
      </w:pPr>
      <w:r>
        <w:separator/>
      </w:r>
    </w:p>
  </w:footnote>
  <w:footnote w:type="continuationSeparator" w:id="0">
    <w:p w14:paraId="151679AD" w14:textId="77777777" w:rsidR="00D70D2C" w:rsidRDefault="00D70D2C" w:rsidP="0020131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3B5"/>
    <w:multiLevelType w:val="hybridMultilevel"/>
    <w:tmpl w:val="5A803CC2"/>
    <w:lvl w:ilvl="0" w:tplc="D1A8B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7F742B"/>
    <w:multiLevelType w:val="hybridMultilevel"/>
    <w:tmpl w:val="9968D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A5597"/>
    <w:multiLevelType w:val="hybridMultilevel"/>
    <w:tmpl w:val="A1641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12B4D"/>
    <w:multiLevelType w:val="hybridMultilevel"/>
    <w:tmpl w:val="EF52BA36"/>
    <w:lvl w:ilvl="0" w:tplc="7CBEF4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CC197A"/>
    <w:multiLevelType w:val="hybridMultilevel"/>
    <w:tmpl w:val="915E63F0"/>
    <w:lvl w:ilvl="0" w:tplc="221CE7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187567A"/>
    <w:multiLevelType w:val="hybridMultilevel"/>
    <w:tmpl w:val="2ACC1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414FA"/>
    <w:multiLevelType w:val="hybridMultilevel"/>
    <w:tmpl w:val="9968D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96"/>
    <w:rsid w:val="00005899"/>
    <w:rsid w:val="000116B0"/>
    <w:rsid w:val="00042F55"/>
    <w:rsid w:val="00044358"/>
    <w:rsid w:val="0005226A"/>
    <w:rsid w:val="00055E73"/>
    <w:rsid w:val="000722E6"/>
    <w:rsid w:val="00076F56"/>
    <w:rsid w:val="0008758A"/>
    <w:rsid w:val="00091591"/>
    <w:rsid w:val="000A32B3"/>
    <w:rsid w:val="000B3752"/>
    <w:rsid w:val="000C5556"/>
    <w:rsid w:val="000C5A60"/>
    <w:rsid w:val="000C7837"/>
    <w:rsid w:val="000D17C2"/>
    <w:rsid w:val="000D7F89"/>
    <w:rsid w:val="0010614C"/>
    <w:rsid w:val="00110FCB"/>
    <w:rsid w:val="00112F83"/>
    <w:rsid w:val="00113E3E"/>
    <w:rsid w:val="001162F0"/>
    <w:rsid w:val="00120924"/>
    <w:rsid w:val="0013733D"/>
    <w:rsid w:val="00152D33"/>
    <w:rsid w:val="00176C98"/>
    <w:rsid w:val="001775EF"/>
    <w:rsid w:val="00191917"/>
    <w:rsid w:val="001A0ECA"/>
    <w:rsid w:val="001A1390"/>
    <w:rsid w:val="001A1D12"/>
    <w:rsid w:val="001A60F8"/>
    <w:rsid w:val="001A7B34"/>
    <w:rsid w:val="001B19DF"/>
    <w:rsid w:val="001B2BF8"/>
    <w:rsid w:val="001C1178"/>
    <w:rsid w:val="001C1404"/>
    <w:rsid w:val="001C5DC5"/>
    <w:rsid w:val="001D3172"/>
    <w:rsid w:val="001D4DAB"/>
    <w:rsid w:val="001F5217"/>
    <w:rsid w:val="001F6B70"/>
    <w:rsid w:val="00200EEB"/>
    <w:rsid w:val="00201313"/>
    <w:rsid w:val="0020250B"/>
    <w:rsid w:val="00212EB6"/>
    <w:rsid w:val="00214ACB"/>
    <w:rsid w:val="002162F4"/>
    <w:rsid w:val="0021791C"/>
    <w:rsid w:val="002205AE"/>
    <w:rsid w:val="002372A2"/>
    <w:rsid w:val="00243342"/>
    <w:rsid w:val="0024412B"/>
    <w:rsid w:val="0024530E"/>
    <w:rsid w:val="0025301A"/>
    <w:rsid w:val="00253128"/>
    <w:rsid w:val="00272EA2"/>
    <w:rsid w:val="0027344A"/>
    <w:rsid w:val="00274A5B"/>
    <w:rsid w:val="00286626"/>
    <w:rsid w:val="002900E3"/>
    <w:rsid w:val="00292FDF"/>
    <w:rsid w:val="00294D70"/>
    <w:rsid w:val="00295E43"/>
    <w:rsid w:val="00296029"/>
    <w:rsid w:val="002A6E89"/>
    <w:rsid w:val="002B6342"/>
    <w:rsid w:val="002B64B7"/>
    <w:rsid w:val="002C015D"/>
    <w:rsid w:val="002C18C1"/>
    <w:rsid w:val="002C38F5"/>
    <w:rsid w:val="002C5401"/>
    <w:rsid w:val="002C69F4"/>
    <w:rsid w:val="002C6D99"/>
    <w:rsid w:val="002E19D5"/>
    <w:rsid w:val="002F305D"/>
    <w:rsid w:val="003001B4"/>
    <w:rsid w:val="003066A2"/>
    <w:rsid w:val="0031283D"/>
    <w:rsid w:val="00314488"/>
    <w:rsid w:val="003339DC"/>
    <w:rsid w:val="00333F22"/>
    <w:rsid w:val="003364E4"/>
    <w:rsid w:val="003437A6"/>
    <w:rsid w:val="00347F0B"/>
    <w:rsid w:val="00375030"/>
    <w:rsid w:val="00383D13"/>
    <w:rsid w:val="003A74E3"/>
    <w:rsid w:val="003B26F6"/>
    <w:rsid w:val="003C475A"/>
    <w:rsid w:val="003C75A8"/>
    <w:rsid w:val="003D42CA"/>
    <w:rsid w:val="003E68F4"/>
    <w:rsid w:val="003E6BC5"/>
    <w:rsid w:val="003F02C2"/>
    <w:rsid w:val="003F7A1C"/>
    <w:rsid w:val="00404A4B"/>
    <w:rsid w:val="00414D2A"/>
    <w:rsid w:val="00417516"/>
    <w:rsid w:val="00437871"/>
    <w:rsid w:val="00445C51"/>
    <w:rsid w:val="0045160F"/>
    <w:rsid w:val="00475BFE"/>
    <w:rsid w:val="00482612"/>
    <w:rsid w:val="004843AD"/>
    <w:rsid w:val="00493089"/>
    <w:rsid w:val="004A078E"/>
    <w:rsid w:val="004A0D15"/>
    <w:rsid w:val="004A28C1"/>
    <w:rsid w:val="004A3ABA"/>
    <w:rsid w:val="004D2183"/>
    <w:rsid w:val="004D3C61"/>
    <w:rsid w:val="004D67EF"/>
    <w:rsid w:val="004F34BD"/>
    <w:rsid w:val="004F66DB"/>
    <w:rsid w:val="00502C9E"/>
    <w:rsid w:val="00506D2B"/>
    <w:rsid w:val="0052521A"/>
    <w:rsid w:val="00533A18"/>
    <w:rsid w:val="00540819"/>
    <w:rsid w:val="00540C19"/>
    <w:rsid w:val="00542F52"/>
    <w:rsid w:val="0054464A"/>
    <w:rsid w:val="005470B1"/>
    <w:rsid w:val="005479D5"/>
    <w:rsid w:val="0055795B"/>
    <w:rsid w:val="005613BE"/>
    <w:rsid w:val="005644FF"/>
    <w:rsid w:val="00572AA1"/>
    <w:rsid w:val="0057753A"/>
    <w:rsid w:val="005A753A"/>
    <w:rsid w:val="005B7528"/>
    <w:rsid w:val="005C0F5E"/>
    <w:rsid w:val="005C138D"/>
    <w:rsid w:val="005D2F76"/>
    <w:rsid w:val="005D6CAC"/>
    <w:rsid w:val="005E1F84"/>
    <w:rsid w:val="005E27D7"/>
    <w:rsid w:val="005E2822"/>
    <w:rsid w:val="005F5653"/>
    <w:rsid w:val="00601F66"/>
    <w:rsid w:val="00606BFE"/>
    <w:rsid w:val="00616F21"/>
    <w:rsid w:val="0063325B"/>
    <w:rsid w:val="00633C91"/>
    <w:rsid w:val="00653DFE"/>
    <w:rsid w:val="0066047C"/>
    <w:rsid w:val="00662FB8"/>
    <w:rsid w:val="0066414C"/>
    <w:rsid w:val="006821E7"/>
    <w:rsid w:val="00684A09"/>
    <w:rsid w:val="0068648C"/>
    <w:rsid w:val="006A1C31"/>
    <w:rsid w:val="006B1690"/>
    <w:rsid w:val="006B5C0B"/>
    <w:rsid w:val="006C72BE"/>
    <w:rsid w:val="006E3ABA"/>
    <w:rsid w:val="006F5AB3"/>
    <w:rsid w:val="007036F3"/>
    <w:rsid w:val="00714BA7"/>
    <w:rsid w:val="007338B6"/>
    <w:rsid w:val="007467D6"/>
    <w:rsid w:val="007479AF"/>
    <w:rsid w:val="00751C0E"/>
    <w:rsid w:val="00760833"/>
    <w:rsid w:val="00762123"/>
    <w:rsid w:val="00762150"/>
    <w:rsid w:val="007719FB"/>
    <w:rsid w:val="00773C69"/>
    <w:rsid w:val="00780694"/>
    <w:rsid w:val="00780898"/>
    <w:rsid w:val="007873F5"/>
    <w:rsid w:val="007A3542"/>
    <w:rsid w:val="007A4899"/>
    <w:rsid w:val="007B5DCE"/>
    <w:rsid w:val="007C6AE8"/>
    <w:rsid w:val="007D12F6"/>
    <w:rsid w:val="007D4FC0"/>
    <w:rsid w:val="007E3F07"/>
    <w:rsid w:val="007E6AEF"/>
    <w:rsid w:val="007F0337"/>
    <w:rsid w:val="007F0A3D"/>
    <w:rsid w:val="007F643C"/>
    <w:rsid w:val="008050C2"/>
    <w:rsid w:val="00806BDF"/>
    <w:rsid w:val="008122DE"/>
    <w:rsid w:val="00814616"/>
    <w:rsid w:val="00822858"/>
    <w:rsid w:val="008240A8"/>
    <w:rsid w:val="008270A0"/>
    <w:rsid w:val="008274E1"/>
    <w:rsid w:val="00833325"/>
    <w:rsid w:val="00866C68"/>
    <w:rsid w:val="00874934"/>
    <w:rsid w:val="00894DDA"/>
    <w:rsid w:val="00895136"/>
    <w:rsid w:val="00895262"/>
    <w:rsid w:val="008A27AD"/>
    <w:rsid w:val="008D52DA"/>
    <w:rsid w:val="008D67CF"/>
    <w:rsid w:val="008E689D"/>
    <w:rsid w:val="0090220D"/>
    <w:rsid w:val="009065C9"/>
    <w:rsid w:val="009100C5"/>
    <w:rsid w:val="00911ABE"/>
    <w:rsid w:val="0091279B"/>
    <w:rsid w:val="00913A28"/>
    <w:rsid w:val="00926C04"/>
    <w:rsid w:val="00936224"/>
    <w:rsid w:val="00944395"/>
    <w:rsid w:val="00944880"/>
    <w:rsid w:val="00944A14"/>
    <w:rsid w:val="009460BE"/>
    <w:rsid w:val="00953B8B"/>
    <w:rsid w:val="009609A9"/>
    <w:rsid w:val="0096392F"/>
    <w:rsid w:val="0096549B"/>
    <w:rsid w:val="00974239"/>
    <w:rsid w:val="00974E29"/>
    <w:rsid w:val="00975B07"/>
    <w:rsid w:val="009842EF"/>
    <w:rsid w:val="00987488"/>
    <w:rsid w:val="009940B8"/>
    <w:rsid w:val="00997875"/>
    <w:rsid w:val="009A0777"/>
    <w:rsid w:val="009A2032"/>
    <w:rsid w:val="009B1D59"/>
    <w:rsid w:val="009B4E88"/>
    <w:rsid w:val="009B6B6C"/>
    <w:rsid w:val="009C1F0A"/>
    <w:rsid w:val="009D2AA7"/>
    <w:rsid w:val="009D3825"/>
    <w:rsid w:val="009E0019"/>
    <w:rsid w:val="009E32F0"/>
    <w:rsid w:val="009F1754"/>
    <w:rsid w:val="00A040E1"/>
    <w:rsid w:val="00A146B0"/>
    <w:rsid w:val="00A15F79"/>
    <w:rsid w:val="00A203D4"/>
    <w:rsid w:val="00A23E63"/>
    <w:rsid w:val="00A24181"/>
    <w:rsid w:val="00A256BE"/>
    <w:rsid w:val="00A26E0A"/>
    <w:rsid w:val="00A30D7F"/>
    <w:rsid w:val="00A42067"/>
    <w:rsid w:val="00A430D4"/>
    <w:rsid w:val="00A4393D"/>
    <w:rsid w:val="00A50782"/>
    <w:rsid w:val="00A631CB"/>
    <w:rsid w:val="00A665CF"/>
    <w:rsid w:val="00A82981"/>
    <w:rsid w:val="00A83F51"/>
    <w:rsid w:val="00A84796"/>
    <w:rsid w:val="00A921EC"/>
    <w:rsid w:val="00A95BDC"/>
    <w:rsid w:val="00AA148B"/>
    <w:rsid w:val="00AA768B"/>
    <w:rsid w:val="00AB246B"/>
    <w:rsid w:val="00AD4895"/>
    <w:rsid w:val="00AD7648"/>
    <w:rsid w:val="00AE5365"/>
    <w:rsid w:val="00AE562D"/>
    <w:rsid w:val="00AE64A1"/>
    <w:rsid w:val="00AF242A"/>
    <w:rsid w:val="00AF7BED"/>
    <w:rsid w:val="00B05F44"/>
    <w:rsid w:val="00B06465"/>
    <w:rsid w:val="00B06639"/>
    <w:rsid w:val="00B155B3"/>
    <w:rsid w:val="00B24481"/>
    <w:rsid w:val="00B5300D"/>
    <w:rsid w:val="00B60D25"/>
    <w:rsid w:val="00B83FA0"/>
    <w:rsid w:val="00BA7B90"/>
    <w:rsid w:val="00BB532E"/>
    <w:rsid w:val="00BB76DF"/>
    <w:rsid w:val="00BC1D00"/>
    <w:rsid w:val="00BD0ECE"/>
    <w:rsid w:val="00BE5694"/>
    <w:rsid w:val="00BF1843"/>
    <w:rsid w:val="00C050A7"/>
    <w:rsid w:val="00C1786C"/>
    <w:rsid w:val="00C30F2A"/>
    <w:rsid w:val="00C344F0"/>
    <w:rsid w:val="00C449E0"/>
    <w:rsid w:val="00C60768"/>
    <w:rsid w:val="00C615A2"/>
    <w:rsid w:val="00C87EC5"/>
    <w:rsid w:val="00C93AE3"/>
    <w:rsid w:val="00C93C0C"/>
    <w:rsid w:val="00CA014E"/>
    <w:rsid w:val="00D00114"/>
    <w:rsid w:val="00D03475"/>
    <w:rsid w:val="00D224F4"/>
    <w:rsid w:val="00D30785"/>
    <w:rsid w:val="00D56067"/>
    <w:rsid w:val="00D6279C"/>
    <w:rsid w:val="00D6382B"/>
    <w:rsid w:val="00D70D2C"/>
    <w:rsid w:val="00D815D6"/>
    <w:rsid w:val="00D86425"/>
    <w:rsid w:val="00D913F6"/>
    <w:rsid w:val="00DA2841"/>
    <w:rsid w:val="00DB0B1F"/>
    <w:rsid w:val="00DB325C"/>
    <w:rsid w:val="00DC0A14"/>
    <w:rsid w:val="00DD41D2"/>
    <w:rsid w:val="00DE2A63"/>
    <w:rsid w:val="00E3617D"/>
    <w:rsid w:val="00E365C3"/>
    <w:rsid w:val="00E37D31"/>
    <w:rsid w:val="00E41980"/>
    <w:rsid w:val="00E43296"/>
    <w:rsid w:val="00E43FBD"/>
    <w:rsid w:val="00E54EF5"/>
    <w:rsid w:val="00E65FEC"/>
    <w:rsid w:val="00E7082D"/>
    <w:rsid w:val="00E754BA"/>
    <w:rsid w:val="00E76789"/>
    <w:rsid w:val="00EA716B"/>
    <w:rsid w:val="00EB01AD"/>
    <w:rsid w:val="00EC3EA7"/>
    <w:rsid w:val="00EC4C0F"/>
    <w:rsid w:val="00EC5ED5"/>
    <w:rsid w:val="00ED3D51"/>
    <w:rsid w:val="00EF463D"/>
    <w:rsid w:val="00F0550F"/>
    <w:rsid w:val="00F1288D"/>
    <w:rsid w:val="00F12FBF"/>
    <w:rsid w:val="00F32A71"/>
    <w:rsid w:val="00F4106E"/>
    <w:rsid w:val="00F43096"/>
    <w:rsid w:val="00F43A81"/>
    <w:rsid w:val="00F479B3"/>
    <w:rsid w:val="00F5656E"/>
    <w:rsid w:val="00F56798"/>
    <w:rsid w:val="00F70CD2"/>
    <w:rsid w:val="00F764B5"/>
    <w:rsid w:val="00F92C7C"/>
    <w:rsid w:val="00F94204"/>
    <w:rsid w:val="00F97762"/>
    <w:rsid w:val="00FD5D41"/>
    <w:rsid w:val="00FF3042"/>
    <w:rsid w:val="00FF3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0B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13"/>
  </w:style>
  <w:style w:type="paragraph" w:styleId="Footer">
    <w:name w:val="footer"/>
    <w:basedOn w:val="Normal"/>
    <w:link w:val="FooterChar"/>
    <w:uiPriority w:val="99"/>
    <w:unhideWhenUsed/>
    <w:rsid w:val="00201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13"/>
  </w:style>
  <w:style w:type="paragraph" w:styleId="BalloonText">
    <w:name w:val="Balloon Text"/>
    <w:basedOn w:val="Normal"/>
    <w:link w:val="BalloonTextChar"/>
    <w:uiPriority w:val="99"/>
    <w:semiHidden/>
    <w:unhideWhenUsed/>
    <w:rsid w:val="00201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3"/>
    <w:rPr>
      <w:rFonts w:ascii="Segoe UI" w:hAnsi="Segoe UI" w:cs="Segoe UI"/>
      <w:sz w:val="18"/>
      <w:szCs w:val="18"/>
    </w:rPr>
  </w:style>
  <w:style w:type="paragraph" w:styleId="ListParagraph">
    <w:name w:val="List Paragraph"/>
    <w:basedOn w:val="Normal"/>
    <w:uiPriority w:val="34"/>
    <w:qFormat/>
    <w:rsid w:val="00895136"/>
    <w:pPr>
      <w:ind w:left="720"/>
      <w:contextualSpacing/>
    </w:pPr>
  </w:style>
  <w:style w:type="paragraph" w:styleId="BodyText">
    <w:name w:val="Body Text"/>
    <w:basedOn w:val="Normal"/>
    <w:link w:val="BodyTextChar"/>
    <w:uiPriority w:val="1"/>
    <w:qFormat/>
    <w:rsid w:val="00FD5D41"/>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FD5D41"/>
    <w:rPr>
      <w:rFonts w:ascii="Arial" w:eastAsia="Arial" w:hAnsi="Arial" w:cs="Arial"/>
      <w:sz w:val="19"/>
      <w:szCs w:val="19"/>
    </w:rPr>
  </w:style>
  <w:style w:type="paragraph" w:styleId="NoSpacing">
    <w:name w:val="No Spacing"/>
    <w:uiPriority w:val="1"/>
    <w:qFormat/>
    <w:rsid w:val="00FD5D41"/>
    <w:pPr>
      <w:spacing w:after="0" w:line="240" w:lineRule="auto"/>
    </w:pPr>
  </w:style>
  <w:style w:type="character" w:styleId="PageNumber">
    <w:name w:val="page number"/>
    <w:basedOn w:val="DefaultParagraphFont"/>
    <w:uiPriority w:val="99"/>
    <w:semiHidden/>
    <w:unhideWhenUsed/>
    <w:rsid w:val="007806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13"/>
  </w:style>
  <w:style w:type="paragraph" w:styleId="Footer">
    <w:name w:val="footer"/>
    <w:basedOn w:val="Normal"/>
    <w:link w:val="FooterChar"/>
    <w:uiPriority w:val="99"/>
    <w:unhideWhenUsed/>
    <w:rsid w:val="00201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13"/>
  </w:style>
  <w:style w:type="paragraph" w:styleId="BalloonText">
    <w:name w:val="Balloon Text"/>
    <w:basedOn w:val="Normal"/>
    <w:link w:val="BalloonTextChar"/>
    <w:uiPriority w:val="99"/>
    <w:semiHidden/>
    <w:unhideWhenUsed/>
    <w:rsid w:val="00201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3"/>
    <w:rPr>
      <w:rFonts w:ascii="Segoe UI" w:hAnsi="Segoe UI" w:cs="Segoe UI"/>
      <w:sz w:val="18"/>
      <w:szCs w:val="18"/>
    </w:rPr>
  </w:style>
  <w:style w:type="paragraph" w:styleId="ListParagraph">
    <w:name w:val="List Paragraph"/>
    <w:basedOn w:val="Normal"/>
    <w:uiPriority w:val="34"/>
    <w:qFormat/>
    <w:rsid w:val="00895136"/>
    <w:pPr>
      <w:ind w:left="720"/>
      <w:contextualSpacing/>
    </w:pPr>
  </w:style>
  <w:style w:type="paragraph" w:styleId="BodyText">
    <w:name w:val="Body Text"/>
    <w:basedOn w:val="Normal"/>
    <w:link w:val="BodyTextChar"/>
    <w:uiPriority w:val="1"/>
    <w:qFormat/>
    <w:rsid w:val="00FD5D41"/>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FD5D41"/>
    <w:rPr>
      <w:rFonts w:ascii="Arial" w:eastAsia="Arial" w:hAnsi="Arial" w:cs="Arial"/>
      <w:sz w:val="19"/>
      <w:szCs w:val="19"/>
    </w:rPr>
  </w:style>
  <w:style w:type="paragraph" w:styleId="NoSpacing">
    <w:name w:val="No Spacing"/>
    <w:uiPriority w:val="1"/>
    <w:qFormat/>
    <w:rsid w:val="00FD5D41"/>
    <w:pPr>
      <w:spacing w:after="0" w:line="240" w:lineRule="auto"/>
    </w:pPr>
  </w:style>
  <w:style w:type="character" w:styleId="PageNumber">
    <w:name w:val="page number"/>
    <w:basedOn w:val="DefaultParagraphFont"/>
    <w:uiPriority w:val="99"/>
    <w:semiHidden/>
    <w:unhideWhenUsed/>
    <w:rsid w:val="00780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9197">
      <w:bodyDiv w:val="1"/>
      <w:marLeft w:val="0"/>
      <w:marRight w:val="0"/>
      <w:marTop w:val="0"/>
      <w:marBottom w:val="0"/>
      <w:divBdr>
        <w:top w:val="none" w:sz="0" w:space="0" w:color="auto"/>
        <w:left w:val="none" w:sz="0" w:space="0" w:color="auto"/>
        <w:bottom w:val="none" w:sz="0" w:space="0" w:color="auto"/>
        <w:right w:val="none" w:sz="0" w:space="0" w:color="auto"/>
      </w:divBdr>
      <w:divsChild>
        <w:div w:id="459302089">
          <w:marLeft w:val="0"/>
          <w:marRight w:val="0"/>
          <w:marTop w:val="0"/>
          <w:marBottom w:val="0"/>
          <w:divBdr>
            <w:top w:val="none" w:sz="0" w:space="0" w:color="auto"/>
            <w:left w:val="none" w:sz="0" w:space="0" w:color="auto"/>
            <w:bottom w:val="none" w:sz="0" w:space="0" w:color="auto"/>
            <w:right w:val="none" w:sz="0" w:space="0" w:color="auto"/>
          </w:divBdr>
        </w:div>
      </w:divsChild>
    </w:div>
    <w:div w:id="1216236840">
      <w:bodyDiv w:val="1"/>
      <w:marLeft w:val="0"/>
      <w:marRight w:val="0"/>
      <w:marTop w:val="0"/>
      <w:marBottom w:val="0"/>
      <w:divBdr>
        <w:top w:val="none" w:sz="0" w:space="0" w:color="auto"/>
        <w:left w:val="none" w:sz="0" w:space="0" w:color="auto"/>
        <w:bottom w:val="none" w:sz="0" w:space="0" w:color="auto"/>
        <w:right w:val="none" w:sz="0" w:space="0" w:color="auto"/>
      </w:divBdr>
    </w:div>
    <w:div w:id="1758750706">
      <w:bodyDiv w:val="1"/>
      <w:marLeft w:val="0"/>
      <w:marRight w:val="0"/>
      <w:marTop w:val="0"/>
      <w:marBottom w:val="0"/>
      <w:divBdr>
        <w:top w:val="none" w:sz="0" w:space="0" w:color="auto"/>
        <w:left w:val="none" w:sz="0" w:space="0" w:color="auto"/>
        <w:bottom w:val="none" w:sz="0" w:space="0" w:color="auto"/>
        <w:right w:val="none" w:sz="0" w:space="0" w:color="auto"/>
      </w:divBdr>
    </w:div>
    <w:div w:id="1787697167">
      <w:bodyDiv w:val="1"/>
      <w:marLeft w:val="0"/>
      <w:marRight w:val="0"/>
      <w:marTop w:val="0"/>
      <w:marBottom w:val="0"/>
      <w:divBdr>
        <w:top w:val="none" w:sz="0" w:space="0" w:color="auto"/>
        <w:left w:val="none" w:sz="0" w:space="0" w:color="auto"/>
        <w:bottom w:val="none" w:sz="0" w:space="0" w:color="auto"/>
        <w:right w:val="none" w:sz="0" w:space="0" w:color="auto"/>
      </w:divBdr>
      <w:divsChild>
        <w:div w:id="1592664021">
          <w:marLeft w:val="0"/>
          <w:marRight w:val="0"/>
          <w:marTop w:val="0"/>
          <w:marBottom w:val="0"/>
          <w:divBdr>
            <w:top w:val="none" w:sz="0" w:space="0" w:color="auto"/>
            <w:left w:val="none" w:sz="0" w:space="0" w:color="auto"/>
            <w:bottom w:val="none" w:sz="0" w:space="0" w:color="auto"/>
            <w:right w:val="none" w:sz="0" w:space="0" w:color="auto"/>
          </w:divBdr>
        </w:div>
        <w:div w:id="1380086677">
          <w:marLeft w:val="0"/>
          <w:marRight w:val="0"/>
          <w:marTop w:val="0"/>
          <w:marBottom w:val="0"/>
          <w:divBdr>
            <w:top w:val="none" w:sz="0" w:space="0" w:color="auto"/>
            <w:left w:val="none" w:sz="0" w:space="0" w:color="auto"/>
            <w:bottom w:val="none" w:sz="0" w:space="0" w:color="auto"/>
            <w:right w:val="none" w:sz="0" w:space="0" w:color="auto"/>
          </w:divBdr>
        </w:div>
        <w:div w:id="876048428">
          <w:marLeft w:val="0"/>
          <w:marRight w:val="0"/>
          <w:marTop w:val="0"/>
          <w:marBottom w:val="0"/>
          <w:divBdr>
            <w:top w:val="none" w:sz="0" w:space="0" w:color="auto"/>
            <w:left w:val="none" w:sz="0" w:space="0" w:color="auto"/>
            <w:bottom w:val="none" w:sz="0" w:space="0" w:color="auto"/>
            <w:right w:val="none" w:sz="0" w:space="0" w:color="auto"/>
          </w:divBdr>
        </w:div>
        <w:div w:id="1814566817">
          <w:marLeft w:val="0"/>
          <w:marRight w:val="0"/>
          <w:marTop w:val="0"/>
          <w:marBottom w:val="0"/>
          <w:divBdr>
            <w:top w:val="none" w:sz="0" w:space="0" w:color="auto"/>
            <w:left w:val="none" w:sz="0" w:space="0" w:color="auto"/>
            <w:bottom w:val="none" w:sz="0" w:space="0" w:color="auto"/>
            <w:right w:val="none" w:sz="0" w:space="0" w:color="auto"/>
          </w:divBdr>
        </w:div>
        <w:div w:id="208622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Schmuckle</dc:creator>
  <cp:lastModifiedBy>DEBBIE</cp:lastModifiedBy>
  <cp:revision>3</cp:revision>
  <cp:lastPrinted>2023-11-14T18:15:00Z</cp:lastPrinted>
  <dcterms:created xsi:type="dcterms:W3CDTF">2024-01-08T17:30:00Z</dcterms:created>
  <dcterms:modified xsi:type="dcterms:W3CDTF">2024-01-08T17:30:00Z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